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5098"/>
        <w:gridCol w:w="786"/>
        <w:gridCol w:w="1057"/>
        <w:gridCol w:w="3397"/>
        <w:gridCol w:w="3610"/>
      </w:tblGrid>
      <w:tr w:rsidR="00CC5982" w:rsidRPr="00C00F8A" w14:paraId="1FDD5594" w14:textId="77777777" w:rsidTr="005F4ED0">
        <w:tc>
          <w:tcPr>
            <w:tcW w:w="5884" w:type="dxa"/>
            <w:gridSpan w:val="2"/>
            <w:vAlign w:val="center"/>
          </w:tcPr>
          <w:p w14:paraId="26675DB0" w14:textId="1F90B83D" w:rsidR="004B5613" w:rsidRPr="00C00F8A" w:rsidRDefault="00AD4E41" w:rsidP="00CF4E7E">
            <w:pPr>
              <w:jc w:val="center"/>
              <w:rPr>
                <w:rFonts w:ascii="Calibri" w:hAnsi="Calibri" w:cs="Calibri"/>
                <w:b/>
                <w:bCs/>
              </w:rPr>
            </w:pPr>
            <w:r>
              <w:rPr>
                <w:rFonts w:ascii="Calibri" w:hAnsi="Calibri" w:cs="Calibri"/>
                <w:b/>
                <w:bCs/>
              </w:rPr>
              <w:t>Reading</w:t>
            </w:r>
            <w:r w:rsidR="0037557D" w:rsidRPr="00C00F8A">
              <w:rPr>
                <w:rFonts w:ascii="Calibri" w:hAnsi="Calibri" w:cs="Calibri"/>
                <w:b/>
                <w:bCs/>
              </w:rPr>
              <w:t xml:space="preserve"> </w:t>
            </w:r>
            <w:r w:rsidR="004B5613" w:rsidRPr="00C00F8A">
              <w:rPr>
                <w:rFonts w:ascii="Calibri" w:hAnsi="Calibri" w:cs="Calibri"/>
                <w:b/>
                <w:bCs/>
              </w:rPr>
              <w:t xml:space="preserve">– Year </w:t>
            </w:r>
            <w:r>
              <w:rPr>
                <w:rFonts w:ascii="Calibri" w:hAnsi="Calibri" w:cs="Calibri"/>
                <w:b/>
                <w:bCs/>
              </w:rPr>
              <w:t>6</w:t>
            </w:r>
          </w:p>
        </w:tc>
        <w:tc>
          <w:tcPr>
            <w:tcW w:w="8064" w:type="dxa"/>
            <w:gridSpan w:val="3"/>
            <w:vAlign w:val="center"/>
          </w:tcPr>
          <w:p w14:paraId="6681E28E" w14:textId="609597DD" w:rsidR="004B5613" w:rsidRPr="00C00F8A" w:rsidRDefault="001B7821" w:rsidP="00CF4E7E">
            <w:pPr>
              <w:jc w:val="center"/>
              <w:rPr>
                <w:rFonts w:ascii="Calibri" w:hAnsi="Calibri" w:cs="Calibri"/>
                <w:b/>
                <w:bCs/>
              </w:rPr>
            </w:pPr>
            <w:r w:rsidRPr="00C00F8A">
              <w:rPr>
                <w:rFonts w:ascii="Calibri" w:hAnsi="Calibri" w:cs="Calibri"/>
                <w:b/>
                <w:bCs/>
              </w:rPr>
              <w:t>Spring 2 - Week 1</w:t>
            </w:r>
          </w:p>
        </w:tc>
      </w:tr>
      <w:tr w:rsidR="00CC5982" w:rsidRPr="00C00F8A" w14:paraId="61CCE37E" w14:textId="77777777" w:rsidTr="001E16C0">
        <w:tc>
          <w:tcPr>
            <w:tcW w:w="6941" w:type="dxa"/>
            <w:gridSpan w:val="3"/>
          </w:tcPr>
          <w:p w14:paraId="685303E6" w14:textId="77777777" w:rsidR="00DA16B9" w:rsidRPr="00C00F8A" w:rsidRDefault="00DA16B9">
            <w:pPr>
              <w:rPr>
                <w:rFonts w:ascii="Calibri" w:hAnsi="Calibri" w:cs="Calibri"/>
                <w:b/>
                <w:bCs/>
                <w:sz w:val="20"/>
                <w:szCs w:val="20"/>
              </w:rPr>
            </w:pPr>
            <w:r w:rsidRPr="00C00F8A">
              <w:rPr>
                <w:rFonts w:ascii="Calibri" w:hAnsi="Calibri" w:cs="Calibri"/>
                <w:b/>
                <w:bCs/>
                <w:sz w:val="20"/>
                <w:szCs w:val="20"/>
              </w:rPr>
              <w:t>Lesson Objectives:</w:t>
            </w:r>
          </w:p>
          <w:p w14:paraId="53C98158" w14:textId="0036B662" w:rsidR="00DA16B9" w:rsidRPr="00C00F8A" w:rsidRDefault="001B7821" w:rsidP="00DA16B9">
            <w:pPr>
              <w:pStyle w:val="ListParagraph"/>
              <w:numPr>
                <w:ilvl w:val="0"/>
                <w:numId w:val="19"/>
              </w:numPr>
              <w:rPr>
                <w:rFonts w:ascii="Calibri" w:hAnsi="Calibri" w:cs="Calibri"/>
                <w:i/>
                <w:iCs/>
                <w:sz w:val="20"/>
                <w:szCs w:val="20"/>
              </w:rPr>
            </w:pPr>
            <w:r w:rsidRPr="00C00F8A">
              <w:rPr>
                <w:rFonts w:ascii="Calibri" w:hAnsi="Calibri" w:cs="Calibri"/>
                <w:i/>
                <w:iCs/>
                <w:sz w:val="20"/>
                <w:szCs w:val="20"/>
              </w:rPr>
              <w:t>Assessment for planning</w:t>
            </w:r>
          </w:p>
          <w:p w14:paraId="0D8C87D4" w14:textId="02B581E0" w:rsidR="002D0B66" w:rsidRPr="002D0B66" w:rsidRDefault="002D0B66" w:rsidP="002D0B66">
            <w:pPr>
              <w:pStyle w:val="ListParagraph"/>
              <w:numPr>
                <w:ilvl w:val="0"/>
                <w:numId w:val="19"/>
              </w:numPr>
              <w:rPr>
                <w:rFonts w:ascii="Calibri" w:eastAsiaTheme="minorHAnsi" w:hAnsi="Calibri" w:cs="Calibri"/>
                <w:sz w:val="20"/>
                <w:szCs w:val="20"/>
                <w:lang w:eastAsia="en-US"/>
              </w:rPr>
            </w:pPr>
            <w:r>
              <w:rPr>
                <w:rFonts w:ascii="Calibri" w:hAnsi="Calibri" w:cs="Calibri"/>
                <w:sz w:val="20"/>
                <w:szCs w:val="20"/>
              </w:rPr>
              <w:t xml:space="preserve">To </w:t>
            </w:r>
            <w:r w:rsidRPr="002D0B66">
              <w:rPr>
                <w:rFonts w:ascii="Calibri" w:eastAsiaTheme="minorHAnsi" w:hAnsi="Calibri" w:cs="Calibri"/>
                <w:sz w:val="20"/>
                <w:szCs w:val="20"/>
                <w:lang w:eastAsia="en-US"/>
              </w:rPr>
              <w:t>discuss and explor</w:t>
            </w:r>
            <w:r>
              <w:rPr>
                <w:rFonts w:ascii="Calibri" w:hAnsi="Calibri" w:cs="Calibri"/>
                <w:sz w:val="20"/>
                <w:szCs w:val="20"/>
              </w:rPr>
              <w:t>e</w:t>
            </w:r>
            <w:r w:rsidRPr="002D0B66">
              <w:rPr>
                <w:rFonts w:ascii="Calibri" w:eastAsiaTheme="minorHAnsi" w:hAnsi="Calibri" w:cs="Calibri"/>
                <w:sz w:val="20"/>
                <w:szCs w:val="20"/>
                <w:lang w:eastAsia="en-US"/>
              </w:rPr>
              <w:t xml:space="preserve"> the meaning of words in context</w:t>
            </w:r>
          </w:p>
          <w:p w14:paraId="2CA1CCC6" w14:textId="2264ACE7" w:rsidR="00DA16B9" w:rsidRPr="00487EAD" w:rsidRDefault="005F4ED0" w:rsidP="00487EAD">
            <w:pPr>
              <w:pStyle w:val="ListParagraph"/>
              <w:numPr>
                <w:ilvl w:val="0"/>
                <w:numId w:val="19"/>
              </w:numPr>
              <w:rPr>
                <w:rFonts w:ascii="Calibri" w:hAnsi="Calibri" w:cs="Calibri"/>
                <w:sz w:val="20"/>
                <w:szCs w:val="20"/>
              </w:rPr>
            </w:pPr>
            <w:r w:rsidRPr="00C00F8A">
              <w:rPr>
                <w:rFonts w:ascii="Calibri" w:hAnsi="Calibri" w:cs="Calibri"/>
                <w:sz w:val="20"/>
                <w:szCs w:val="20"/>
              </w:rPr>
              <w:t xml:space="preserve">To </w:t>
            </w:r>
            <w:r w:rsidR="00487EAD" w:rsidRPr="00487EAD">
              <w:rPr>
                <w:rFonts w:ascii="Calibri" w:eastAsiaTheme="minorHAnsi" w:hAnsi="Calibri" w:cs="Calibri"/>
                <w:sz w:val="20"/>
                <w:szCs w:val="20"/>
                <w:lang w:eastAsia="en-US"/>
              </w:rPr>
              <w:t>retrieve and record information</w:t>
            </w:r>
          </w:p>
          <w:p w14:paraId="225ABF08" w14:textId="6EE32994" w:rsidR="00487EAD" w:rsidRPr="00487EAD" w:rsidRDefault="00487EAD" w:rsidP="00487EAD">
            <w:pPr>
              <w:pStyle w:val="ListParagraph"/>
              <w:numPr>
                <w:ilvl w:val="0"/>
                <w:numId w:val="19"/>
              </w:numPr>
              <w:rPr>
                <w:rFonts w:ascii="Calibri" w:eastAsiaTheme="minorHAnsi" w:hAnsi="Calibri" w:cs="Calibri"/>
                <w:sz w:val="20"/>
                <w:szCs w:val="20"/>
                <w:lang w:eastAsia="en-US"/>
              </w:rPr>
            </w:pPr>
            <w:r>
              <w:rPr>
                <w:rFonts w:ascii="Calibri" w:hAnsi="Calibri" w:cs="Calibri"/>
                <w:sz w:val="20"/>
                <w:szCs w:val="20"/>
              </w:rPr>
              <w:t xml:space="preserve">To </w:t>
            </w:r>
            <w:r w:rsidRPr="00487EAD">
              <w:rPr>
                <w:rFonts w:ascii="Calibri" w:eastAsiaTheme="minorHAnsi" w:hAnsi="Calibri" w:cs="Calibri"/>
                <w:sz w:val="20"/>
                <w:szCs w:val="20"/>
                <w:lang w:eastAsia="en-US"/>
              </w:rPr>
              <w:t xml:space="preserve">make inferences from the text </w:t>
            </w:r>
          </w:p>
          <w:p w14:paraId="15658511" w14:textId="01A6E0F8" w:rsidR="005F5621" w:rsidRPr="00EA64D7" w:rsidRDefault="00EA64D7" w:rsidP="00DA16B9">
            <w:pPr>
              <w:pStyle w:val="ListParagraph"/>
              <w:numPr>
                <w:ilvl w:val="0"/>
                <w:numId w:val="19"/>
              </w:numPr>
              <w:rPr>
                <w:rFonts w:ascii="Calibri" w:hAnsi="Calibri" w:cs="Calibri"/>
                <w:sz w:val="20"/>
                <w:szCs w:val="20"/>
              </w:rPr>
            </w:pPr>
            <w:r w:rsidRPr="00EA64D7">
              <w:rPr>
                <w:rFonts w:ascii="Calibri" w:hAnsi="Calibri" w:cs="Calibri"/>
                <w:sz w:val="20"/>
                <w:szCs w:val="20"/>
              </w:rPr>
              <w:t>To summarise ideas by identifying key details</w:t>
            </w:r>
          </w:p>
        </w:tc>
        <w:tc>
          <w:tcPr>
            <w:tcW w:w="7007" w:type="dxa"/>
            <w:gridSpan w:val="2"/>
          </w:tcPr>
          <w:p w14:paraId="0F90A77C" w14:textId="65EFDB24" w:rsidR="00DA16B9" w:rsidRPr="00C00F8A" w:rsidRDefault="00DA16B9" w:rsidP="00556624">
            <w:pPr>
              <w:rPr>
                <w:rFonts w:ascii="Calibri" w:hAnsi="Calibri" w:cs="Calibri"/>
                <w:b/>
                <w:bCs/>
                <w:sz w:val="20"/>
                <w:szCs w:val="20"/>
              </w:rPr>
            </w:pPr>
            <w:r w:rsidRPr="00C00F8A">
              <w:rPr>
                <w:rFonts w:ascii="Calibri" w:hAnsi="Calibri" w:cs="Calibri"/>
                <w:b/>
                <w:bCs/>
                <w:sz w:val="20"/>
                <w:szCs w:val="20"/>
              </w:rPr>
              <w:t>CENTURY Nuggets:</w:t>
            </w:r>
          </w:p>
          <w:p w14:paraId="7F4C18A7" w14:textId="72747F9B" w:rsidR="00DA16B9" w:rsidRPr="00C00F8A" w:rsidRDefault="00DA16B9" w:rsidP="004F5C36">
            <w:pPr>
              <w:rPr>
                <w:rFonts w:ascii="Calibri" w:hAnsi="Calibri" w:cs="Calibri"/>
                <w:sz w:val="20"/>
                <w:szCs w:val="20"/>
              </w:rPr>
            </w:pPr>
            <w:r w:rsidRPr="00C00F8A">
              <w:rPr>
                <w:rFonts w:ascii="Calibri" w:hAnsi="Calibri" w:cs="Calibri"/>
                <w:sz w:val="20"/>
                <w:szCs w:val="20"/>
              </w:rPr>
              <w:t xml:space="preserve">1. </w:t>
            </w:r>
            <w:r w:rsidR="005A1B8C" w:rsidRPr="00C00F8A">
              <w:rPr>
                <w:rFonts w:ascii="Calibri" w:hAnsi="Calibri" w:cs="Calibri"/>
                <w:sz w:val="20"/>
                <w:szCs w:val="20"/>
              </w:rPr>
              <w:t>Practice: Non-Fiction - Nelson Mandela [PR8.10</w:t>
            </w:r>
            <w:r w:rsidR="005A1B8C" w:rsidRPr="00C00F8A">
              <w:rPr>
                <w:rFonts w:ascii="Calibri" w:hAnsi="Calibri" w:cs="Calibri"/>
                <w:sz w:val="20"/>
                <w:szCs w:val="20"/>
              </w:rPr>
              <w:t>]</w:t>
            </w:r>
          </w:p>
          <w:p w14:paraId="3548E8C9" w14:textId="2AA29784" w:rsidR="005F4ED0" w:rsidRPr="00487EAD" w:rsidRDefault="00DA16B9" w:rsidP="005F4ED0">
            <w:pPr>
              <w:rPr>
                <w:rFonts w:ascii="Calibri" w:hAnsi="Calibri" w:cs="Calibri"/>
                <w:sz w:val="20"/>
                <w:szCs w:val="20"/>
              </w:rPr>
            </w:pPr>
            <w:r w:rsidRPr="00C00F8A">
              <w:rPr>
                <w:rFonts w:ascii="Calibri" w:hAnsi="Calibri" w:cs="Calibri"/>
                <w:sz w:val="20"/>
                <w:szCs w:val="20"/>
              </w:rPr>
              <w:t xml:space="preserve">2. </w:t>
            </w:r>
            <w:r w:rsidR="00487EAD" w:rsidRPr="00487EAD">
              <w:rPr>
                <w:rFonts w:ascii="Calibri" w:hAnsi="Calibri" w:cs="Calibri"/>
                <w:sz w:val="20"/>
                <w:szCs w:val="20"/>
              </w:rPr>
              <w:t>Introduction to Synonyms [PR2.01]</w:t>
            </w:r>
            <w:r w:rsidR="00487EAD" w:rsidRPr="00487EAD">
              <w:rPr>
                <w:rFonts w:ascii="Calibri" w:hAnsi="Calibri" w:cs="Calibri"/>
                <w:sz w:val="20"/>
                <w:szCs w:val="20"/>
              </w:rPr>
              <w:t xml:space="preserve"> / </w:t>
            </w:r>
            <w:r w:rsidR="00487EAD" w:rsidRPr="00487EAD">
              <w:rPr>
                <w:rFonts w:ascii="Calibri" w:hAnsi="Calibri" w:cs="Calibri"/>
                <w:sz w:val="20"/>
                <w:szCs w:val="20"/>
              </w:rPr>
              <w:t>Introduction to Antonyms [PR2.02]</w:t>
            </w:r>
            <w:r w:rsidR="00487EAD" w:rsidRPr="00487EAD">
              <w:rPr>
                <w:rFonts w:ascii="Calibri" w:hAnsi="Calibri" w:cs="Calibri"/>
                <w:sz w:val="20"/>
                <w:szCs w:val="20"/>
              </w:rPr>
              <w:t xml:space="preserve"> / </w:t>
            </w:r>
            <w:r w:rsidR="00487EAD" w:rsidRPr="00C00F8A">
              <w:rPr>
                <w:rFonts w:ascii="Calibri" w:hAnsi="Calibri" w:cs="Calibri"/>
                <w:sz w:val="20"/>
                <w:szCs w:val="20"/>
              </w:rPr>
              <w:t>Vocabulary Choice [PR6.07]</w:t>
            </w:r>
          </w:p>
          <w:p w14:paraId="69544658" w14:textId="2DC9F316" w:rsidR="005F4ED0" w:rsidRPr="00487EAD" w:rsidRDefault="005F4ED0" w:rsidP="005F4ED0">
            <w:pPr>
              <w:rPr>
                <w:rFonts w:ascii="Calibri" w:hAnsi="Calibri" w:cs="Calibri"/>
                <w:sz w:val="20"/>
                <w:szCs w:val="20"/>
              </w:rPr>
            </w:pPr>
            <w:r w:rsidRPr="00487EAD">
              <w:rPr>
                <w:rFonts w:ascii="Calibri" w:hAnsi="Calibri" w:cs="Calibri"/>
                <w:sz w:val="20"/>
                <w:szCs w:val="20"/>
              </w:rPr>
              <w:t xml:space="preserve">3. </w:t>
            </w:r>
            <w:r w:rsidR="00487EAD" w:rsidRPr="00487EAD">
              <w:rPr>
                <w:rFonts w:ascii="Calibri" w:hAnsi="Calibri" w:cs="Calibri"/>
                <w:sz w:val="20"/>
                <w:szCs w:val="20"/>
              </w:rPr>
              <w:t>True or False? [PR3.03]</w:t>
            </w:r>
          </w:p>
          <w:p w14:paraId="7CB90A4B" w14:textId="5BF2CFF8" w:rsidR="00DA16B9" w:rsidRPr="00C00F8A" w:rsidRDefault="001E16C0" w:rsidP="001E16C0">
            <w:pPr>
              <w:rPr>
                <w:rFonts w:ascii="Calibri" w:hAnsi="Calibri" w:cs="Calibri"/>
                <w:sz w:val="20"/>
                <w:szCs w:val="20"/>
              </w:rPr>
            </w:pPr>
            <w:r w:rsidRPr="00C00F8A">
              <w:rPr>
                <w:rFonts w:ascii="Calibri" w:hAnsi="Calibri" w:cs="Calibri"/>
                <w:sz w:val="20"/>
                <w:szCs w:val="20"/>
              </w:rPr>
              <w:t xml:space="preserve">4. </w:t>
            </w:r>
            <w:r w:rsidR="00CC5982" w:rsidRPr="00487EAD">
              <w:rPr>
                <w:rFonts w:ascii="Calibri" w:hAnsi="Calibri" w:cs="Calibri"/>
                <w:color w:val="000000" w:themeColor="text1"/>
                <w:sz w:val="20"/>
                <w:szCs w:val="20"/>
              </w:rPr>
              <w:t>Clues in the Text [PR5.08]</w:t>
            </w:r>
          </w:p>
        </w:tc>
      </w:tr>
      <w:tr w:rsidR="00C13307" w:rsidRPr="00C00F8A" w14:paraId="06537EDA" w14:textId="77777777" w:rsidTr="00C13307">
        <w:tc>
          <w:tcPr>
            <w:tcW w:w="13948" w:type="dxa"/>
            <w:gridSpan w:val="5"/>
            <w:shd w:val="clear" w:color="auto" w:fill="E7E6E6" w:themeFill="background2"/>
          </w:tcPr>
          <w:p w14:paraId="76CBDFBE" w14:textId="77777777" w:rsidR="00C13307" w:rsidRPr="00C00F8A" w:rsidRDefault="00C13307" w:rsidP="004B5613">
            <w:pPr>
              <w:rPr>
                <w:rFonts w:ascii="Calibri" w:hAnsi="Calibri" w:cs="Calibri"/>
                <w:color w:val="000000" w:themeColor="text1"/>
                <w:sz w:val="20"/>
                <w:szCs w:val="20"/>
              </w:rPr>
            </w:pPr>
          </w:p>
        </w:tc>
      </w:tr>
      <w:tr w:rsidR="00C13307" w:rsidRPr="00C00F8A" w14:paraId="1FE17980" w14:textId="77777777" w:rsidTr="004F5C36">
        <w:tc>
          <w:tcPr>
            <w:tcW w:w="13948" w:type="dxa"/>
            <w:gridSpan w:val="5"/>
            <w:shd w:val="clear" w:color="auto" w:fill="F2F2F2" w:themeFill="background1" w:themeFillShade="F2"/>
            <w:vAlign w:val="center"/>
          </w:tcPr>
          <w:p w14:paraId="26121CA4" w14:textId="02E36626" w:rsidR="00C13307" w:rsidRPr="00C00F8A" w:rsidRDefault="001B7821" w:rsidP="00C13307">
            <w:pPr>
              <w:rPr>
                <w:rFonts w:ascii="Calibri" w:hAnsi="Calibri" w:cs="Calibri"/>
                <w:b/>
                <w:bCs/>
                <w:i/>
                <w:iCs/>
                <w:sz w:val="20"/>
                <w:szCs w:val="20"/>
              </w:rPr>
            </w:pPr>
            <w:r w:rsidRPr="00C00F8A">
              <w:rPr>
                <w:rFonts w:ascii="Calibri" w:hAnsi="Calibri" w:cs="Calibri"/>
                <w:b/>
                <w:bCs/>
                <w:i/>
                <w:iCs/>
                <w:sz w:val="20"/>
                <w:szCs w:val="20"/>
              </w:rPr>
              <w:t>Assessment</w:t>
            </w:r>
            <w:r w:rsidR="00C13307" w:rsidRPr="00C00F8A">
              <w:rPr>
                <w:rFonts w:ascii="Calibri" w:hAnsi="Calibri" w:cs="Calibri"/>
                <w:b/>
                <w:bCs/>
                <w:i/>
                <w:iCs/>
                <w:sz w:val="20"/>
                <w:szCs w:val="20"/>
              </w:rPr>
              <w:t> </w:t>
            </w:r>
          </w:p>
        </w:tc>
      </w:tr>
      <w:tr w:rsidR="00CC5982" w:rsidRPr="00C00F8A" w14:paraId="107AFC92" w14:textId="77777777" w:rsidTr="001E16C0">
        <w:trPr>
          <w:trHeight w:val="263"/>
        </w:trPr>
        <w:tc>
          <w:tcPr>
            <w:tcW w:w="5098" w:type="dxa"/>
          </w:tcPr>
          <w:p w14:paraId="7337BFCD" w14:textId="140B59C7" w:rsidR="001B7821" w:rsidRPr="00C00F8A" w:rsidRDefault="001B7821" w:rsidP="000D346E">
            <w:pPr>
              <w:jc w:val="center"/>
              <w:rPr>
                <w:rFonts w:ascii="Calibri" w:hAnsi="Calibri" w:cs="Calibri"/>
                <w:i/>
                <w:iCs/>
                <w:sz w:val="20"/>
                <w:szCs w:val="20"/>
              </w:rPr>
            </w:pPr>
            <w:r w:rsidRPr="00C00F8A">
              <w:rPr>
                <w:rFonts w:ascii="Calibri" w:hAnsi="Calibri" w:cs="Calibri"/>
                <w:i/>
                <w:iCs/>
                <w:sz w:val="20"/>
                <w:szCs w:val="20"/>
              </w:rPr>
              <w:t>Whole Class Teaching</w:t>
            </w:r>
          </w:p>
        </w:tc>
        <w:tc>
          <w:tcPr>
            <w:tcW w:w="5240" w:type="dxa"/>
            <w:gridSpan w:val="3"/>
          </w:tcPr>
          <w:p w14:paraId="3CC6087E" w14:textId="66E63324" w:rsidR="001B7821" w:rsidRPr="00C00F8A" w:rsidRDefault="00F467E0" w:rsidP="000D346E">
            <w:pPr>
              <w:jc w:val="center"/>
              <w:rPr>
                <w:rFonts w:ascii="Calibri" w:hAnsi="Calibri" w:cs="Calibri"/>
                <w:i/>
                <w:iCs/>
                <w:sz w:val="20"/>
                <w:szCs w:val="20"/>
              </w:rPr>
            </w:pPr>
            <w:r w:rsidRPr="00C00F8A">
              <w:rPr>
                <w:rFonts w:ascii="Calibri" w:hAnsi="Calibri" w:cs="Calibri"/>
                <w:i/>
                <w:iCs/>
                <w:sz w:val="20"/>
                <w:szCs w:val="20"/>
              </w:rPr>
              <w:t>Activities and Differentiation</w:t>
            </w:r>
          </w:p>
        </w:tc>
        <w:tc>
          <w:tcPr>
            <w:tcW w:w="3610" w:type="dxa"/>
            <w:shd w:val="clear" w:color="auto" w:fill="F2F2F2" w:themeFill="background1" w:themeFillShade="F2"/>
          </w:tcPr>
          <w:p w14:paraId="1440AEB4" w14:textId="4217E23F" w:rsidR="001B7821" w:rsidRPr="00C00F8A" w:rsidRDefault="004E4B3D" w:rsidP="000D346E">
            <w:pPr>
              <w:jc w:val="center"/>
              <w:rPr>
                <w:rFonts w:ascii="Calibri" w:hAnsi="Calibri" w:cs="Calibri"/>
                <w:i/>
                <w:iCs/>
                <w:sz w:val="20"/>
                <w:szCs w:val="20"/>
              </w:rPr>
            </w:pPr>
            <w:r w:rsidRPr="00C00F8A">
              <w:rPr>
                <w:rFonts w:ascii="Calibri" w:hAnsi="Calibri" w:cs="Calibri"/>
                <w:i/>
                <w:iCs/>
                <w:sz w:val="20"/>
                <w:szCs w:val="20"/>
              </w:rPr>
              <w:t>Assessment</w:t>
            </w:r>
          </w:p>
        </w:tc>
      </w:tr>
      <w:tr w:rsidR="00CC5982" w:rsidRPr="00C00F8A" w14:paraId="6FA2A996" w14:textId="77777777" w:rsidTr="001E16C0">
        <w:trPr>
          <w:trHeight w:val="263"/>
        </w:trPr>
        <w:tc>
          <w:tcPr>
            <w:tcW w:w="5098" w:type="dxa"/>
          </w:tcPr>
          <w:p w14:paraId="481F90B7" w14:textId="34453D10" w:rsidR="001B7821" w:rsidRPr="00C00F8A" w:rsidRDefault="001B7821" w:rsidP="001B7821">
            <w:pPr>
              <w:rPr>
                <w:rFonts w:ascii="Calibri" w:hAnsi="Calibri" w:cs="Calibri"/>
                <w:b/>
                <w:bCs/>
                <w:sz w:val="20"/>
                <w:szCs w:val="20"/>
              </w:rPr>
            </w:pPr>
            <w:r w:rsidRPr="00C00F8A">
              <w:rPr>
                <w:rFonts w:ascii="Calibri" w:hAnsi="Calibri" w:cs="Calibri"/>
                <w:sz w:val="20"/>
                <w:szCs w:val="20"/>
              </w:rPr>
              <w:t>Whole class on devices (one each). Teacher to</w:t>
            </w:r>
            <w:r w:rsidR="005A1B8C" w:rsidRPr="00C00F8A">
              <w:rPr>
                <w:rFonts w:ascii="Calibri" w:hAnsi="Calibri" w:cs="Calibri"/>
                <w:sz w:val="20"/>
                <w:szCs w:val="20"/>
              </w:rPr>
              <w:t xml:space="preserve"> set</w:t>
            </w:r>
            <w:r w:rsidRPr="00C00F8A">
              <w:rPr>
                <w:rFonts w:ascii="Calibri" w:hAnsi="Calibri" w:cs="Calibri"/>
                <w:color w:val="E4005A"/>
                <w:sz w:val="20"/>
                <w:szCs w:val="20"/>
              </w:rPr>
              <w:t xml:space="preserve"> </w:t>
            </w:r>
            <w:r w:rsidR="005A1B8C" w:rsidRPr="00C00F8A">
              <w:rPr>
                <w:rFonts w:ascii="Calibri" w:eastAsiaTheme="minorHAnsi" w:hAnsi="Calibri" w:cs="Calibri"/>
                <w:b/>
                <w:bCs/>
                <w:color w:val="E4005A"/>
                <w:sz w:val="20"/>
                <w:szCs w:val="20"/>
              </w:rPr>
              <w:t>Practice: Non-Fiction - Nelson Mandela [PR8.10]</w:t>
            </w:r>
            <w:r w:rsidRPr="00C00F8A">
              <w:rPr>
                <w:rFonts w:ascii="Calibri" w:hAnsi="Calibri" w:cs="Calibri"/>
                <w:b/>
                <w:bCs/>
                <w:color w:val="E4005A"/>
                <w:sz w:val="20"/>
                <w:szCs w:val="20"/>
              </w:rPr>
              <w:t xml:space="preserve"> </w:t>
            </w:r>
            <w:r w:rsidRPr="00C00F8A">
              <w:rPr>
                <w:rFonts w:ascii="Calibri" w:hAnsi="Calibri" w:cs="Calibri"/>
                <w:color w:val="000000" w:themeColor="text1"/>
                <w:sz w:val="20"/>
                <w:szCs w:val="20"/>
              </w:rPr>
              <w:t>and students to complete</w:t>
            </w:r>
            <w:r w:rsidR="005A1B8C" w:rsidRPr="00C00F8A">
              <w:rPr>
                <w:rFonts w:ascii="Calibri" w:hAnsi="Calibri" w:cs="Calibri"/>
                <w:color w:val="000000" w:themeColor="text1"/>
                <w:sz w:val="20"/>
                <w:szCs w:val="20"/>
              </w:rPr>
              <w:t xml:space="preserve"> the assessment</w:t>
            </w:r>
            <w:r w:rsidRPr="00C00F8A">
              <w:rPr>
                <w:rFonts w:ascii="Calibri" w:hAnsi="Calibri" w:cs="Calibri"/>
                <w:color w:val="000000" w:themeColor="text1"/>
                <w:sz w:val="20"/>
                <w:szCs w:val="20"/>
              </w:rPr>
              <w:t>.</w:t>
            </w:r>
          </w:p>
          <w:p w14:paraId="4547C0CC" w14:textId="42F18F9F" w:rsidR="001B7821" w:rsidRPr="00C00F8A" w:rsidRDefault="001B7821" w:rsidP="001B7821">
            <w:pPr>
              <w:rPr>
                <w:rFonts w:ascii="Calibri" w:hAnsi="Calibri" w:cs="Calibri"/>
                <w:b/>
                <w:bCs/>
                <w:sz w:val="20"/>
                <w:szCs w:val="20"/>
              </w:rPr>
            </w:pPr>
          </w:p>
          <w:p w14:paraId="59C873AD" w14:textId="7076D7B7" w:rsidR="001B7821" w:rsidRPr="00C00F8A" w:rsidRDefault="001B7821" w:rsidP="0037557D">
            <w:pPr>
              <w:rPr>
                <w:rFonts w:ascii="Calibri" w:hAnsi="Calibri" w:cs="Calibri"/>
                <w:sz w:val="20"/>
                <w:szCs w:val="20"/>
              </w:rPr>
            </w:pPr>
          </w:p>
        </w:tc>
        <w:tc>
          <w:tcPr>
            <w:tcW w:w="5240" w:type="dxa"/>
            <w:gridSpan w:val="3"/>
          </w:tcPr>
          <w:p w14:paraId="2475E130" w14:textId="32AFAAFE" w:rsidR="001B7821" w:rsidRPr="00C00F8A" w:rsidRDefault="001B7821" w:rsidP="00B02BB1">
            <w:pPr>
              <w:rPr>
                <w:rFonts w:ascii="Calibri" w:hAnsi="Calibri" w:cs="Calibri"/>
                <w:b/>
                <w:bCs/>
                <w:sz w:val="20"/>
                <w:szCs w:val="20"/>
              </w:rPr>
            </w:pPr>
            <w:r w:rsidRPr="00C00F8A">
              <w:rPr>
                <w:rFonts w:ascii="Calibri" w:hAnsi="Calibri" w:cs="Calibri"/>
                <w:color w:val="000000" w:themeColor="text1"/>
                <w:sz w:val="20"/>
                <w:szCs w:val="20"/>
              </w:rPr>
              <w:t xml:space="preserve">All - </w:t>
            </w:r>
            <w:r w:rsidR="005A1B8C" w:rsidRPr="00C00F8A">
              <w:rPr>
                <w:rFonts w:ascii="Calibri" w:hAnsi="Calibri" w:cs="Calibri"/>
                <w:b/>
                <w:bCs/>
                <w:color w:val="E4005A"/>
                <w:sz w:val="20"/>
                <w:szCs w:val="20"/>
              </w:rPr>
              <w:t>Practice: Non-Fiction - Nelson Mandela [PR8.10</w:t>
            </w:r>
            <w:r w:rsidRPr="00C00F8A">
              <w:rPr>
                <w:rFonts w:ascii="Calibri" w:hAnsi="Calibri" w:cs="Calibri"/>
                <w:b/>
                <w:bCs/>
                <w:color w:val="E4005A"/>
                <w:sz w:val="20"/>
                <w:szCs w:val="20"/>
              </w:rPr>
              <w:t>]</w:t>
            </w:r>
          </w:p>
          <w:p w14:paraId="07103737" w14:textId="68E255D0" w:rsidR="001B7821" w:rsidRPr="00C00F8A" w:rsidRDefault="001B7821" w:rsidP="00B02BB1">
            <w:pPr>
              <w:rPr>
                <w:rFonts w:ascii="Calibri" w:hAnsi="Calibri" w:cs="Calibri"/>
                <w:sz w:val="20"/>
                <w:szCs w:val="20"/>
              </w:rPr>
            </w:pPr>
            <w:r w:rsidRPr="00C00F8A">
              <w:rPr>
                <w:rFonts w:ascii="Calibri" w:hAnsi="Calibri" w:cs="Calibri"/>
                <w:color w:val="0070C0"/>
                <w:sz w:val="20"/>
                <w:szCs w:val="20"/>
              </w:rPr>
              <w:t xml:space="preserve">Extension </w:t>
            </w:r>
            <w:r w:rsidRPr="00C00F8A">
              <w:rPr>
                <w:rFonts w:ascii="Calibri" w:hAnsi="Calibri" w:cs="Calibri"/>
                <w:sz w:val="20"/>
                <w:szCs w:val="20"/>
              </w:rPr>
              <w:t xml:space="preserve">– continue with the recommended pathway on </w:t>
            </w:r>
            <w:r w:rsidRPr="00C00F8A">
              <w:rPr>
                <w:rFonts w:ascii="Calibri" w:hAnsi="Calibri" w:cs="Calibri"/>
                <w:color w:val="E4005A"/>
                <w:sz w:val="20"/>
                <w:szCs w:val="20"/>
              </w:rPr>
              <w:t>CENTURY</w:t>
            </w:r>
          </w:p>
          <w:p w14:paraId="1C51851B" w14:textId="77777777" w:rsidR="001B7821" w:rsidRPr="00C00F8A" w:rsidRDefault="001B7821" w:rsidP="00B02BB1">
            <w:pPr>
              <w:rPr>
                <w:rFonts w:ascii="Calibri" w:hAnsi="Calibri" w:cs="Calibri"/>
                <w:sz w:val="20"/>
                <w:szCs w:val="20"/>
              </w:rPr>
            </w:pPr>
          </w:p>
          <w:p w14:paraId="7A0A8F7B" w14:textId="080B32F3" w:rsidR="001B7821" w:rsidRPr="00C00F8A" w:rsidRDefault="001B7821" w:rsidP="004E50BB">
            <w:pPr>
              <w:rPr>
                <w:rFonts w:ascii="Calibri" w:hAnsi="Calibri" w:cs="Calibri"/>
                <w:b/>
                <w:bCs/>
                <w:sz w:val="20"/>
                <w:szCs w:val="20"/>
              </w:rPr>
            </w:pPr>
          </w:p>
        </w:tc>
        <w:tc>
          <w:tcPr>
            <w:tcW w:w="3610" w:type="dxa"/>
            <w:shd w:val="clear" w:color="auto" w:fill="F2F2F2" w:themeFill="background1" w:themeFillShade="F2"/>
          </w:tcPr>
          <w:p w14:paraId="022F6782" w14:textId="112D1CA9" w:rsidR="001B7821" w:rsidRPr="00C00F8A" w:rsidRDefault="001B7821" w:rsidP="00956BB6">
            <w:pPr>
              <w:rPr>
                <w:rFonts w:ascii="Calibri" w:hAnsi="Calibri" w:cs="Calibri"/>
                <w:i/>
                <w:iCs/>
                <w:color w:val="E4005A"/>
                <w:sz w:val="20"/>
                <w:szCs w:val="20"/>
              </w:rPr>
            </w:pPr>
            <w:r w:rsidRPr="00C00F8A">
              <w:rPr>
                <w:rFonts w:ascii="Calibri" w:hAnsi="Calibri" w:cs="Calibri"/>
                <w:i/>
                <w:iCs/>
                <w:color w:val="E4005A"/>
                <w:sz w:val="20"/>
                <w:szCs w:val="20"/>
              </w:rPr>
              <w:t xml:space="preserve">The data from this assessment can inform planning for teaching this half term. It assesses the year </w:t>
            </w:r>
            <w:r w:rsidR="005A1B8C" w:rsidRPr="00C00F8A">
              <w:rPr>
                <w:rFonts w:ascii="Calibri" w:hAnsi="Calibri" w:cs="Calibri"/>
                <w:i/>
                <w:iCs/>
                <w:color w:val="E4005A"/>
                <w:sz w:val="20"/>
                <w:szCs w:val="20"/>
              </w:rPr>
              <w:t>6</w:t>
            </w:r>
            <w:r w:rsidRPr="00C00F8A">
              <w:rPr>
                <w:rFonts w:ascii="Calibri" w:hAnsi="Calibri" w:cs="Calibri"/>
                <w:i/>
                <w:iCs/>
                <w:color w:val="E4005A"/>
                <w:sz w:val="20"/>
                <w:szCs w:val="20"/>
              </w:rPr>
              <w:t xml:space="preserve"> </w:t>
            </w:r>
            <w:r w:rsidR="005A1B8C" w:rsidRPr="00C00F8A">
              <w:rPr>
                <w:rFonts w:ascii="Calibri" w:hAnsi="Calibri" w:cs="Calibri"/>
                <w:i/>
                <w:iCs/>
                <w:color w:val="E4005A"/>
                <w:sz w:val="20"/>
                <w:szCs w:val="20"/>
              </w:rPr>
              <w:t xml:space="preserve">Reading </w:t>
            </w:r>
            <w:r w:rsidRPr="00C00F8A">
              <w:rPr>
                <w:rFonts w:ascii="Calibri" w:hAnsi="Calibri" w:cs="Calibri"/>
                <w:i/>
                <w:iCs/>
                <w:color w:val="E4005A"/>
                <w:sz w:val="20"/>
                <w:szCs w:val="20"/>
              </w:rPr>
              <w:t>objectives.</w:t>
            </w:r>
            <w:r w:rsidR="00F467E0" w:rsidRPr="00C00F8A">
              <w:rPr>
                <w:rFonts w:ascii="Calibri" w:hAnsi="Calibri" w:cs="Calibri"/>
                <w:i/>
                <w:iCs/>
                <w:color w:val="E4005A"/>
                <w:sz w:val="20"/>
                <w:szCs w:val="20"/>
              </w:rPr>
              <w:t xml:space="preserve"> Children will be sent individual learning tailored to their needs.</w:t>
            </w:r>
          </w:p>
        </w:tc>
      </w:tr>
      <w:tr w:rsidR="00C13307" w:rsidRPr="00C00F8A" w14:paraId="56C9AD41" w14:textId="77777777" w:rsidTr="004F5C36">
        <w:trPr>
          <w:trHeight w:val="263"/>
        </w:trPr>
        <w:tc>
          <w:tcPr>
            <w:tcW w:w="13948" w:type="dxa"/>
            <w:gridSpan w:val="5"/>
            <w:shd w:val="clear" w:color="auto" w:fill="F2F2F2" w:themeFill="background1" w:themeFillShade="F2"/>
          </w:tcPr>
          <w:p w14:paraId="1CBE9793" w14:textId="461AA6DF" w:rsidR="00C13307" w:rsidRPr="002D0B66" w:rsidRDefault="00C13307" w:rsidP="002D0B66">
            <w:pPr>
              <w:rPr>
                <w:rFonts w:ascii="Calibri" w:hAnsi="Calibri" w:cs="Calibri"/>
                <w:b/>
                <w:bCs/>
                <w:i/>
                <w:iCs/>
                <w:sz w:val="20"/>
                <w:szCs w:val="20"/>
              </w:rPr>
            </w:pPr>
            <w:r w:rsidRPr="00C00F8A">
              <w:rPr>
                <w:rFonts w:ascii="Calibri" w:hAnsi="Calibri" w:cs="Calibri"/>
                <w:b/>
                <w:bCs/>
                <w:i/>
                <w:iCs/>
                <w:sz w:val="20"/>
                <w:szCs w:val="20"/>
              </w:rPr>
              <w:t xml:space="preserve">LO: </w:t>
            </w:r>
            <w:r w:rsidR="002D0B66" w:rsidRPr="002D0B66">
              <w:rPr>
                <w:rFonts w:ascii="Calibri" w:hAnsi="Calibri" w:cs="Calibri"/>
                <w:b/>
                <w:bCs/>
                <w:i/>
                <w:iCs/>
                <w:sz w:val="20"/>
                <w:szCs w:val="20"/>
              </w:rPr>
              <w:t>To discuss and explore the meaning of words in context</w:t>
            </w:r>
          </w:p>
        </w:tc>
      </w:tr>
      <w:tr w:rsidR="00CC5982" w:rsidRPr="00C00F8A" w14:paraId="62ECBA46" w14:textId="77777777" w:rsidTr="00C00F8A">
        <w:trPr>
          <w:trHeight w:val="263"/>
        </w:trPr>
        <w:tc>
          <w:tcPr>
            <w:tcW w:w="5098" w:type="dxa"/>
          </w:tcPr>
          <w:p w14:paraId="1EB464FF" w14:textId="416E40EB" w:rsidR="00F467E0" w:rsidRPr="00C00F8A" w:rsidRDefault="00F467E0" w:rsidP="00C13307">
            <w:pPr>
              <w:jc w:val="center"/>
              <w:rPr>
                <w:rFonts w:ascii="Calibri" w:hAnsi="Calibri" w:cs="Calibri"/>
                <w:i/>
                <w:iCs/>
                <w:sz w:val="20"/>
                <w:szCs w:val="20"/>
              </w:rPr>
            </w:pPr>
            <w:r w:rsidRPr="00C00F8A">
              <w:rPr>
                <w:rFonts w:ascii="Calibri" w:hAnsi="Calibri" w:cs="Calibri"/>
                <w:i/>
                <w:iCs/>
                <w:sz w:val="20"/>
                <w:szCs w:val="20"/>
              </w:rPr>
              <w:t>Whole Class Teaching</w:t>
            </w:r>
            <w:r w:rsidR="004E4B3D" w:rsidRPr="00C00F8A">
              <w:rPr>
                <w:rFonts w:ascii="Calibri" w:hAnsi="Calibri" w:cs="Calibri"/>
                <w:i/>
                <w:iCs/>
                <w:sz w:val="20"/>
                <w:szCs w:val="20"/>
              </w:rPr>
              <w:t xml:space="preserve"> - </w:t>
            </w:r>
            <w:r w:rsidR="005A1B8C" w:rsidRPr="00C00F8A">
              <w:rPr>
                <w:rFonts w:ascii="Calibri" w:hAnsi="Calibri" w:cs="Calibri"/>
                <w:i/>
                <w:iCs/>
                <w:sz w:val="20"/>
                <w:szCs w:val="20"/>
              </w:rPr>
              <w:t>Vocabulary</w:t>
            </w:r>
          </w:p>
        </w:tc>
        <w:tc>
          <w:tcPr>
            <w:tcW w:w="5240" w:type="dxa"/>
            <w:gridSpan w:val="3"/>
          </w:tcPr>
          <w:p w14:paraId="29EC7D65" w14:textId="56E161CC" w:rsidR="00F467E0" w:rsidRPr="00C00F8A" w:rsidRDefault="00F467E0" w:rsidP="00C13307">
            <w:pPr>
              <w:jc w:val="center"/>
              <w:rPr>
                <w:rFonts w:ascii="Calibri" w:hAnsi="Calibri" w:cs="Calibri"/>
                <w:i/>
                <w:iCs/>
                <w:sz w:val="20"/>
                <w:szCs w:val="20"/>
              </w:rPr>
            </w:pPr>
            <w:r w:rsidRPr="00C00F8A">
              <w:rPr>
                <w:rFonts w:ascii="Calibri" w:hAnsi="Calibri" w:cs="Calibri"/>
                <w:i/>
                <w:iCs/>
                <w:sz w:val="20"/>
                <w:szCs w:val="20"/>
              </w:rPr>
              <w:t>Activity</w:t>
            </w:r>
          </w:p>
        </w:tc>
        <w:tc>
          <w:tcPr>
            <w:tcW w:w="3610" w:type="dxa"/>
            <w:shd w:val="clear" w:color="auto" w:fill="auto"/>
          </w:tcPr>
          <w:p w14:paraId="62E41454" w14:textId="06E3FCCF" w:rsidR="00F467E0" w:rsidRPr="00C00F8A" w:rsidRDefault="00C00F8A" w:rsidP="00F467E0">
            <w:pPr>
              <w:jc w:val="center"/>
              <w:rPr>
                <w:rFonts w:ascii="Calibri" w:hAnsi="Calibri" w:cs="Calibri"/>
                <w:i/>
                <w:iCs/>
                <w:sz w:val="20"/>
                <w:szCs w:val="20"/>
              </w:rPr>
            </w:pPr>
            <w:r>
              <w:rPr>
                <w:rFonts w:ascii="Calibri" w:hAnsi="Calibri" w:cs="Calibri"/>
                <w:i/>
                <w:iCs/>
                <w:sz w:val="20"/>
                <w:szCs w:val="20"/>
              </w:rPr>
              <w:t>Plenary</w:t>
            </w:r>
          </w:p>
        </w:tc>
      </w:tr>
      <w:tr w:rsidR="00CC5982" w:rsidRPr="00C00F8A" w14:paraId="319E0A30" w14:textId="77777777" w:rsidTr="00C00F8A">
        <w:tc>
          <w:tcPr>
            <w:tcW w:w="5098" w:type="dxa"/>
          </w:tcPr>
          <w:p w14:paraId="60B04755" w14:textId="6B0F4949" w:rsidR="005A1B8C" w:rsidRPr="00C00F8A" w:rsidRDefault="005A1B8C" w:rsidP="005A1B8C">
            <w:pPr>
              <w:rPr>
                <w:rFonts w:ascii="Calibri" w:hAnsi="Calibri" w:cs="Calibri"/>
                <w:sz w:val="20"/>
                <w:szCs w:val="20"/>
              </w:rPr>
            </w:pPr>
            <w:r w:rsidRPr="00C00F8A">
              <w:rPr>
                <w:rFonts w:ascii="Calibri" w:hAnsi="Calibri" w:cs="Calibri"/>
                <w:sz w:val="20"/>
                <w:szCs w:val="20"/>
              </w:rPr>
              <w:t>Read through the Nelson Mandela text</w:t>
            </w:r>
            <w:r w:rsidR="00C00F8A" w:rsidRPr="00C00F8A">
              <w:rPr>
                <w:rFonts w:ascii="Calibri" w:hAnsi="Calibri" w:cs="Calibri"/>
                <w:sz w:val="20"/>
                <w:szCs w:val="20"/>
              </w:rPr>
              <w:t xml:space="preserve"> from </w:t>
            </w:r>
            <w:r w:rsidR="00C00F8A" w:rsidRPr="00C00F8A">
              <w:rPr>
                <w:rFonts w:ascii="Calibri" w:eastAsiaTheme="minorHAnsi" w:hAnsi="Calibri" w:cs="Calibri"/>
                <w:b/>
                <w:bCs/>
                <w:color w:val="E4005A"/>
                <w:sz w:val="20"/>
                <w:szCs w:val="20"/>
              </w:rPr>
              <w:t>Practice: Non-Fiction - Nelson Mandela [PR8.10]</w:t>
            </w:r>
            <w:r w:rsidRPr="00C00F8A">
              <w:rPr>
                <w:rFonts w:ascii="Calibri" w:hAnsi="Calibri" w:cs="Calibri"/>
                <w:sz w:val="20"/>
                <w:szCs w:val="20"/>
              </w:rPr>
              <w:t xml:space="preserve"> as a class:</w:t>
            </w:r>
          </w:p>
          <w:p w14:paraId="75CA7EB0" w14:textId="58ABD41E" w:rsidR="005A1B8C" w:rsidRPr="00C00F8A" w:rsidRDefault="005A1B8C" w:rsidP="005A1B8C">
            <w:pPr>
              <w:rPr>
                <w:rFonts w:ascii="Calibri" w:hAnsi="Calibri" w:cs="Calibri"/>
                <w:i/>
                <w:iCs/>
                <w:sz w:val="20"/>
                <w:szCs w:val="20"/>
              </w:rPr>
            </w:pPr>
            <w:r w:rsidRPr="00C00F8A">
              <w:rPr>
                <w:rFonts w:ascii="Calibri" w:hAnsi="Calibri" w:cs="Calibri"/>
                <w:sz w:val="20"/>
                <w:szCs w:val="20"/>
              </w:rPr>
              <w:t xml:space="preserve">Discuss the meaning of the following words: </w:t>
            </w:r>
            <w:r w:rsidR="002D0B66">
              <w:rPr>
                <w:rFonts w:ascii="Calibri" w:hAnsi="Calibri" w:cs="Calibri"/>
                <w:i/>
                <w:iCs/>
                <w:sz w:val="20"/>
                <w:szCs w:val="20"/>
              </w:rPr>
              <w:t>incriminated</w:t>
            </w:r>
            <w:r w:rsidRPr="00C00F8A">
              <w:rPr>
                <w:rFonts w:ascii="Calibri" w:hAnsi="Calibri" w:cs="Calibri"/>
                <w:i/>
                <w:iCs/>
                <w:sz w:val="20"/>
                <w:szCs w:val="20"/>
              </w:rPr>
              <w:t>, dismantling, apartheid-</w:t>
            </w:r>
            <w:r w:rsidRPr="00C00F8A">
              <w:rPr>
                <w:rFonts w:ascii="Calibri" w:hAnsi="Calibri" w:cs="Calibri"/>
                <w:sz w:val="20"/>
                <w:szCs w:val="20"/>
              </w:rPr>
              <w:t>going into detail about this if never heard of it before</w:t>
            </w:r>
            <w:r w:rsidRPr="00C00F8A">
              <w:rPr>
                <w:rFonts w:ascii="Calibri" w:hAnsi="Calibri" w:cs="Calibri"/>
                <w:i/>
                <w:iCs/>
                <w:sz w:val="20"/>
                <w:szCs w:val="20"/>
              </w:rPr>
              <w:t>.</w:t>
            </w:r>
          </w:p>
          <w:p w14:paraId="7934F498" w14:textId="77777777" w:rsidR="005A1B8C" w:rsidRPr="00C00F8A" w:rsidRDefault="005A1B8C" w:rsidP="005A1B8C">
            <w:pPr>
              <w:rPr>
                <w:rFonts w:ascii="Calibri" w:hAnsi="Calibri" w:cs="Calibri"/>
                <w:sz w:val="20"/>
                <w:szCs w:val="20"/>
              </w:rPr>
            </w:pPr>
          </w:p>
          <w:p w14:paraId="3A689789" w14:textId="77777777" w:rsidR="005A1B8C" w:rsidRPr="00C00F8A" w:rsidRDefault="005A1B8C" w:rsidP="005A1B8C">
            <w:pPr>
              <w:rPr>
                <w:rFonts w:ascii="Calibri" w:eastAsiaTheme="minorHAnsi" w:hAnsi="Calibri" w:cs="Calibri"/>
                <w:sz w:val="20"/>
                <w:szCs w:val="20"/>
                <w:lang w:eastAsia="en-US"/>
              </w:rPr>
            </w:pPr>
            <w:r w:rsidRPr="00C00F8A">
              <w:rPr>
                <w:rFonts w:ascii="Calibri" w:hAnsi="Calibri" w:cs="Calibri"/>
                <w:sz w:val="20"/>
                <w:szCs w:val="20"/>
              </w:rPr>
              <w:t>Underline any other words students identify and talk through the meaning.</w:t>
            </w:r>
          </w:p>
          <w:p w14:paraId="1FFBB596" w14:textId="7F987169" w:rsidR="005A1B8C" w:rsidRPr="00C00F8A" w:rsidRDefault="005A1B8C" w:rsidP="005A1B8C">
            <w:pPr>
              <w:rPr>
                <w:rFonts w:ascii="Calibri" w:hAnsi="Calibri" w:cs="Calibri"/>
                <w:sz w:val="20"/>
                <w:szCs w:val="20"/>
              </w:rPr>
            </w:pPr>
          </w:p>
        </w:tc>
        <w:tc>
          <w:tcPr>
            <w:tcW w:w="5240" w:type="dxa"/>
            <w:gridSpan w:val="3"/>
          </w:tcPr>
          <w:p w14:paraId="72E87C9B" w14:textId="77777777" w:rsidR="00C00F8A" w:rsidRPr="00C00F8A" w:rsidRDefault="00C00F8A" w:rsidP="00C00F8A">
            <w:pPr>
              <w:rPr>
                <w:rFonts w:ascii="Calibri" w:hAnsi="Calibri" w:cs="Calibri"/>
                <w:sz w:val="20"/>
                <w:szCs w:val="20"/>
              </w:rPr>
            </w:pPr>
            <w:r w:rsidRPr="00C00F8A">
              <w:rPr>
                <w:rFonts w:ascii="Calibri" w:hAnsi="Calibri" w:cs="Calibri"/>
                <w:color w:val="FF0000"/>
                <w:sz w:val="20"/>
                <w:szCs w:val="20"/>
              </w:rPr>
              <w:t xml:space="preserve">R </w:t>
            </w:r>
            <w:r w:rsidRPr="00C00F8A">
              <w:rPr>
                <w:rFonts w:ascii="Calibri" w:hAnsi="Calibri" w:cs="Calibri"/>
                <w:sz w:val="20"/>
                <w:szCs w:val="20"/>
              </w:rPr>
              <w:t xml:space="preserve">– watch </w:t>
            </w:r>
            <w:r w:rsidRPr="00C00F8A">
              <w:rPr>
                <w:rFonts w:ascii="Calibri" w:hAnsi="Calibri" w:cs="Calibri"/>
                <w:b/>
                <w:bCs/>
                <w:color w:val="E4005A"/>
                <w:sz w:val="20"/>
                <w:szCs w:val="20"/>
              </w:rPr>
              <w:t>Introduction to Synonyms [PR2.01]</w:t>
            </w:r>
            <w:r w:rsidRPr="00C00F8A">
              <w:rPr>
                <w:rFonts w:ascii="Calibri" w:hAnsi="Calibri" w:cs="Calibri"/>
                <w:b/>
                <w:bCs/>
                <w:sz w:val="20"/>
                <w:szCs w:val="20"/>
              </w:rPr>
              <w:t xml:space="preserve"> </w:t>
            </w:r>
            <w:r w:rsidRPr="00C00F8A">
              <w:rPr>
                <w:rFonts w:ascii="Calibri" w:hAnsi="Calibri" w:cs="Calibri"/>
                <w:sz w:val="20"/>
                <w:szCs w:val="20"/>
              </w:rPr>
              <w:t>and</w:t>
            </w:r>
            <w:r w:rsidRPr="00C00F8A">
              <w:rPr>
                <w:rFonts w:ascii="Calibri" w:hAnsi="Calibri" w:cs="Calibri"/>
                <w:b/>
                <w:bCs/>
                <w:sz w:val="20"/>
                <w:szCs w:val="20"/>
              </w:rPr>
              <w:t xml:space="preserve"> </w:t>
            </w:r>
            <w:r w:rsidRPr="00C00F8A">
              <w:rPr>
                <w:rFonts w:ascii="Calibri" w:hAnsi="Calibri" w:cs="Calibri"/>
                <w:b/>
                <w:bCs/>
                <w:color w:val="E4005A"/>
                <w:sz w:val="20"/>
                <w:szCs w:val="20"/>
              </w:rPr>
              <w:t xml:space="preserve">Introduction to Antonyms [PR2.02] </w:t>
            </w:r>
            <w:r w:rsidRPr="00C00F8A">
              <w:rPr>
                <w:rFonts w:ascii="Calibri" w:hAnsi="Calibri" w:cs="Calibri"/>
                <w:sz w:val="20"/>
                <w:szCs w:val="20"/>
              </w:rPr>
              <w:t>as a group if unsure to meaning.</w:t>
            </w:r>
            <w:r>
              <w:rPr>
                <w:rFonts w:ascii="Calibri" w:hAnsi="Calibri" w:cs="Calibri"/>
                <w:sz w:val="20"/>
                <w:szCs w:val="20"/>
              </w:rPr>
              <w:t xml:space="preserve"> </w:t>
            </w:r>
            <w:r w:rsidRPr="00C00F8A">
              <w:rPr>
                <w:rFonts w:ascii="Calibri" w:hAnsi="Calibri" w:cs="Calibri"/>
                <w:sz w:val="20"/>
                <w:szCs w:val="20"/>
              </w:rPr>
              <w:t>Complete a word web for the words</w:t>
            </w:r>
            <w:r>
              <w:rPr>
                <w:rFonts w:ascii="Calibri" w:hAnsi="Calibri" w:cs="Calibri"/>
                <w:sz w:val="20"/>
                <w:szCs w:val="20"/>
              </w:rPr>
              <w:t>:</w:t>
            </w:r>
            <w:r w:rsidRPr="00C00F8A">
              <w:rPr>
                <w:rFonts w:ascii="Calibri" w:hAnsi="Calibri" w:cs="Calibri"/>
                <w:sz w:val="20"/>
                <w:szCs w:val="20"/>
              </w:rPr>
              <w:t xml:space="preserve"> </w:t>
            </w:r>
            <w:r w:rsidRPr="00C00F8A">
              <w:rPr>
                <w:rFonts w:ascii="Calibri" w:hAnsi="Calibri" w:cs="Calibri"/>
                <w:i/>
                <w:iCs/>
                <w:sz w:val="20"/>
                <w:szCs w:val="20"/>
              </w:rPr>
              <w:t>campaigning, dismantling</w:t>
            </w:r>
          </w:p>
          <w:p w14:paraId="436797DF" w14:textId="0D8491E2" w:rsidR="00F467E0" w:rsidRPr="00C00F8A" w:rsidRDefault="00C00F8A" w:rsidP="00C13307">
            <w:pPr>
              <w:rPr>
                <w:rFonts w:ascii="Calibri" w:hAnsi="Calibri" w:cs="Calibri"/>
                <w:sz w:val="20"/>
                <w:szCs w:val="20"/>
              </w:rPr>
            </w:pPr>
            <w:r w:rsidRPr="00C00F8A">
              <w:rPr>
                <w:rFonts w:ascii="Calibri" w:hAnsi="Calibri" w:cs="Calibri"/>
                <w:color w:val="FFC000"/>
                <w:sz w:val="20"/>
                <w:szCs w:val="20"/>
              </w:rPr>
              <w:t xml:space="preserve">A </w:t>
            </w:r>
            <w:r w:rsidRPr="00C00F8A">
              <w:rPr>
                <w:rFonts w:ascii="Calibri" w:hAnsi="Calibri" w:cs="Calibri"/>
                <w:sz w:val="20"/>
                <w:szCs w:val="20"/>
              </w:rPr>
              <w:t xml:space="preserve">- </w:t>
            </w:r>
            <w:r w:rsidR="0023311A" w:rsidRPr="00C00F8A">
              <w:rPr>
                <w:rFonts w:ascii="Calibri" w:hAnsi="Calibri" w:cs="Calibri"/>
                <w:sz w:val="20"/>
                <w:szCs w:val="20"/>
              </w:rPr>
              <w:t>Complete a word web for the words discussed</w:t>
            </w:r>
            <w:r w:rsidRPr="00C00F8A">
              <w:rPr>
                <w:rFonts w:ascii="Calibri" w:hAnsi="Calibri" w:cs="Calibri"/>
                <w:sz w:val="20"/>
                <w:szCs w:val="20"/>
              </w:rPr>
              <w:t xml:space="preserve"> using dictionaries</w:t>
            </w:r>
            <w:r>
              <w:rPr>
                <w:rFonts w:ascii="Calibri" w:hAnsi="Calibri" w:cs="Calibri"/>
                <w:sz w:val="20"/>
                <w:szCs w:val="20"/>
              </w:rPr>
              <w:t xml:space="preserve">: </w:t>
            </w:r>
            <w:r w:rsidRPr="00C00F8A">
              <w:rPr>
                <w:rFonts w:ascii="Calibri" w:hAnsi="Calibri" w:cs="Calibri"/>
                <w:i/>
                <w:iCs/>
                <w:sz w:val="20"/>
                <w:szCs w:val="20"/>
              </w:rPr>
              <w:t>campaigning, dismantling, incriminated, domination, apartheid</w:t>
            </w:r>
          </w:p>
          <w:p w14:paraId="68D21193" w14:textId="77777777" w:rsidR="005A1B8C" w:rsidRPr="00C00F8A" w:rsidRDefault="0023311A" w:rsidP="00C13307">
            <w:pPr>
              <w:rPr>
                <w:rFonts w:ascii="Calibri" w:hAnsi="Calibri" w:cs="Calibri"/>
                <w:color w:val="000000" w:themeColor="text1"/>
                <w:sz w:val="20"/>
                <w:szCs w:val="20"/>
              </w:rPr>
            </w:pPr>
            <w:r w:rsidRPr="00C00F8A">
              <w:rPr>
                <w:rFonts w:ascii="Calibri" w:hAnsi="Calibri" w:cs="Calibri"/>
                <w:noProof/>
                <w:color w:val="000000" w:themeColor="text1"/>
                <w:sz w:val="20"/>
                <w:szCs w:val="20"/>
              </w:rPr>
              <w:drawing>
                <wp:inline distT="0" distB="0" distL="0" distR="0" wp14:anchorId="7DEF2C10" wp14:editId="43E399E9">
                  <wp:extent cx="2466497" cy="1179147"/>
                  <wp:effectExtent l="0" t="0" r="0" b="2540"/>
                  <wp:docPr id="10" name="Picture 1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pic:cNvPicPr/>
                        </pic:nvPicPr>
                        <pic:blipFill rotWithShape="1">
                          <a:blip r:embed="rId7" cstate="print">
                            <a:extLst>
                              <a:ext uri="{28A0092B-C50C-407E-A947-70E740481C1C}">
                                <a14:useLocalDpi xmlns:a14="http://schemas.microsoft.com/office/drawing/2010/main" val="0"/>
                              </a:ext>
                            </a:extLst>
                          </a:blip>
                          <a:srcRect t="10281" b="9867"/>
                          <a:stretch/>
                        </pic:blipFill>
                        <pic:spPr bwMode="auto">
                          <a:xfrm>
                            <a:off x="0" y="0"/>
                            <a:ext cx="2487080" cy="1188987"/>
                          </a:xfrm>
                          <a:prstGeom prst="rect">
                            <a:avLst/>
                          </a:prstGeom>
                          <a:ln>
                            <a:noFill/>
                          </a:ln>
                          <a:extLst>
                            <a:ext uri="{53640926-AAD7-44D8-BBD7-CCE9431645EC}">
                              <a14:shadowObscured xmlns:a14="http://schemas.microsoft.com/office/drawing/2010/main"/>
                            </a:ext>
                          </a:extLst>
                        </pic:spPr>
                      </pic:pic>
                    </a:graphicData>
                  </a:graphic>
                </wp:inline>
              </w:drawing>
            </w:r>
          </w:p>
          <w:p w14:paraId="10422FD3" w14:textId="77777777" w:rsidR="00C00F8A" w:rsidRDefault="00C00F8A" w:rsidP="00C13307">
            <w:pPr>
              <w:rPr>
                <w:rFonts w:ascii="Calibri" w:hAnsi="Calibri" w:cs="Calibri"/>
                <w:b/>
                <w:bCs/>
                <w:color w:val="E4005A"/>
                <w:sz w:val="20"/>
                <w:szCs w:val="20"/>
              </w:rPr>
            </w:pPr>
            <w:r w:rsidRPr="00C00F8A">
              <w:rPr>
                <w:rFonts w:ascii="Calibri" w:hAnsi="Calibri" w:cs="Calibri"/>
                <w:color w:val="00B050"/>
                <w:sz w:val="20"/>
                <w:szCs w:val="20"/>
              </w:rPr>
              <w:t>G</w:t>
            </w:r>
            <w:r w:rsidRPr="00C00F8A">
              <w:rPr>
                <w:rFonts w:ascii="Calibri" w:hAnsi="Calibri" w:cs="Calibri"/>
                <w:color w:val="00B050"/>
                <w:sz w:val="20"/>
                <w:szCs w:val="20"/>
              </w:rPr>
              <w:t xml:space="preserve"> </w:t>
            </w:r>
            <w:r w:rsidRPr="00C00F8A">
              <w:rPr>
                <w:rFonts w:ascii="Calibri" w:hAnsi="Calibri" w:cs="Calibri"/>
                <w:sz w:val="20"/>
                <w:szCs w:val="20"/>
              </w:rPr>
              <w:t xml:space="preserve">– </w:t>
            </w:r>
            <w:r w:rsidRPr="00C00F8A">
              <w:rPr>
                <w:rFonts w:ascii="Calibri" w:hAnsi="Calibri" w:cs="Calibri"/>
                <w:sz w:val="20"/>
                <w:szCs w:val="20"/>
              </w:rPr>
              <w:t xml:space="preserve">complete </w:t>
            </w:r>
            <w:r w:rsidRPr="00C00F8A">
              <w:rPr>
                <w:rFonts w:ascii="Calibri" w:hAnsi="Calibri" w:cs="Calibri"/>
                <w:b/>
                <w:bCs/>
                <w:color w:val="E4005A"/>
                <w:sz w:val="20"/>
                <w:szCs w:val="20"/>
              </w:rPr>
              <w:t>Vocabulary Choice [PR6.07]</w:t>
            </w:r>
          </w:p>
          <w:p w14:paraId="70EED4B7" w14:textId="77777777" w:rsidR="002D0B66" w:rsidRDefault="002D0B66" w:rsidP="00C13307">
            <w:pPr>
              <w:rPr>
                <w:rFonts w:ascii="Calibri" w:hAnsi="Calibri" w:cs="Calibri"/>
                <w:b/>
                <w:bCs/>
                <w:color w:val="E4005A"/>
                <w:sz w:val="20"/>
                <w:szCs w:val="20"/>
              </w:rPr>
            </w:pPr>
          </w:p>
          <w:p w14:paraId="2103D10D" w14:textId="77777777" w:rsidR="002D0B66" w:rsidRDefault="002D0B66" w:rsidP="00C13307">
            <w:pPr>
              <w:rPr>
                <w:rFonts w:ascii="Calibri" w:hAnsi="Calibri" w:cs="Calibri"/>
                <w:b/>
                <w:bCs/>
                <w:color w:val="E4005A"/>
                <w:sz w:val="20"/>
                <w:szCs w:val="20"/>
              </w:rPr>
            </w:pPr>
          </w:p>
          <w:p w14:paraId="68637D75" w14:textId="15636419" w:rsidR="002D0B66" w:rsidRPr="00C00F8A" w:rsidRDefault="002D0B66" w:rsidP="00C13307">
            <w:pPr>
              <w:rPr>
                <w:rFonts w:ascii="Calibri" w:hAnsi="Calibri" w:cs="Calibri"/>
                <w:b/>
                <w:bCs/>
                <w:color w:val="E4005A"/>
                <w:sz w:val="20"/>
                <w:szCs w:val="20"/>
              </w:rPr>
            </w:pPr>
          </w:p>
        </w:tc>
        <w:tc>
          <w:tcPr>
            <w:tcW w:w="3610" w:type="dxa"/>
            <w:shd w:val="clear" w:color="auto" w:fill="auto"/>
          </w:tcPr>
          <w:p w14:paraId="293CA9A7" w14:textId="77777777" w:rsidR="00C00F8A" w:rsidRDefault="00C00F8A" w:rsidP="00C00F8A">
            <w:pPr>
              <w:rPr>
                <w:rFonts w:ascii="Calibri" w:hAnsi="Calibri" w:cs="Calibri"/>
                <w:b/>
                <w:bCs/>
                <w:color w:val="E4005A"/>
                <w:sz w:val="20"/>
                <w:szCs w:val="20"/>
              </w:rPr>
            </w:pPr>
          </w:p>
          <w:p w14:paraId="551899F6" w14:textId="29360FCF" w:rsidR="00C00F8A" w:rsidRDefault="00C00F8A" w:rsidP="00C00F8A">
            <w:pPr>
              <w:rPr>
                <w:rFonts w:ascii="Calibri" w:hAnsi="Calibri" w:cs="Calibri"/>
                <w:b/>
                <w:bCs/>
                <w:color w:val="E4005A"/>
                <w:sz w:val="20"/>
                <w:szCs w:val="20"/>
              </w:rPr>
            </w:pPr>
            <w:r>
              <w:rPr>
                <w:rFonts w:ascii="Calibri" w:hAnsi="Calibri" w:cs="Calibri"/>
                <w:b/>
                <w:bCs/>
                <w:noProof/>
                <w:color w:val="E4005A"/>
                <w:sz w:val="20"/>
                <w:szCs w:val="20"/>
              </w:rPr>
              <w:drawing>
                <wp:inline distT="0" distB="0" distL="0" distR="0" wp14:anchorId="1A09502C" wp14:editId="1F701E19">
                  <wp:extent cx="2100442" cy="540311"/>
                  <wp:effectExtent l="0" t="0" r="0" b="6350"/>
                  <wp:docPr id="11" name="Picture 1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Word&#10;&#10;Description automatically generated"/>
                          <pic:cNvPicPr/>
                        </pic:nvPicPr>
                        <pic:blipFill rotWithShape="1">
                          <a:blip r:embed="rId8" cstate="print">
                            <a:extLst>
                              <a:ext uri="{28A0092B-C50C-407E-A947-70E740481C1C}">
                                <a14:useLocalDpi xmlns:a14="http://schemas.microsoft.com/office/drawing/2010/main" val="0"/>
                              </a:ext>
                            </a:extLst>
                          </a:blip>
                          <a:srcRect l="9552" t="21765" r="10652" b="27893"/>
                          <a:stretch/>
                        </pic:blipFill>
                        <pic:spPr bwMode="auto">
                          <a:xfrm>
                            <a:off x="0" y="0"/>
                            <a:ext cx="2151767" cy="553514"/>
                          </a:xfrm>
                          <a:prstGeom prst="rect">
                            <a:avLst/>
                          </a:prstGeom>
                          <a:ln>
                            <a:noFill/>
                          </a:ln>
                          <a:extLst>
                            <a:ext uri="{53640926-AAD7-44D8-BBD7-CCE9431645EC}">
                              <a14:shadowObscured xmlns:a14="http://schemas.microsoft.com/office/drawing/2010/main"/>
                            </a:ext>
                          </a:extLst>
                        </pic:spPr>
                      </pic:pic>
                    </a:graphicData>
                  </a:graphic>
                </wp:inline>
              </w:drawing>
            </w:r>
          </w:p>
          <w:p w14:paraId="55B28DD5" w14:textId="68DCD3C6" w:rsidR="00C00F8A" w:rsidRDefault="00C00F8A" w:rsidP="00C00F8A">
            <w:pPr>
              <w:rPr>
                <w:rFonts w:ascii="Calibri" w:hAnsi="Calibri" w:cs="Calibri"/>
                <w:color w:val="000000" w:themeColor="text1"/>
                <w:sz w:val="20"/>
                <w:szCs w:val="20"/>
              </w:rPr>
            </w:pPr>
            <w:r w:rsidRPr="00C00F8A">
              <w:rPr>
                <w:rFonts w:ascii="Calibri" w:hAnsi="Calibri" w:cs="Calibri"/>
                <w:color w:val="000000" w:themeColor="text1"/>
                <w:sz w:val="20"/>
                <w:szCs w:val="20"/>
              </w:rPr>
              <w:t xml:space="preserve">What does </w:t>
            </w:r>
            <w:proofErr w:type="gramStart"/>
            <w:r w:rsidRPr="00C00F8A">
              <w:rPr>
                <w:rFonts w:ascii="Calibri" w:hAnsi="Calibri" w:cs="Calibri"/>
                <w:color w:val="000000" w:themeColor="text1"/>
                <w:sz w:val="20"/>
                <w:szCs w:val="20"/>
              </w:rPr>
              <w:t>campaigning</w:t>
            </w:r>
            <w:proofErr w:type="gramEnd"/>
            <w:r w:rsidRPr="00C00F8A">
              <w:rPr>
                <w:rFonts w:ascii="Calibri" w:hAnsi="Calibri" w:cs="Calibri"/>
                <w:color w:val="000000" w:themeColor="text1"/>
                <w:sz w:val="20"/>
                <w:szCs w:val="20"/>
              </w:rPr>
              <w:t xml:space="preserve"> mean in this context?</w:t>
            </w:r>
          </w:p>
          <w:p w14:paraId="1D571A70" w14:textId="52F563C8" w:rsidR="00F467E0" w:rsidRPr="00C00F8A" w:rsidRDefault="00F467E0" w:rsidP="00C13307">
            <w:pPr>
              <w:rPr>
                <w:rFonts w:ascii="Calibri" w:hAnsi="Calibri" w:cs="Calibri"/>
                <w:i/>
                <w:iCs/>
                <w:color w:val="E4005A"/>
                <w:sz w:val="20"/>
                <w:szCs w:val="20"/>
              </w:rPr>
            </w:pPr>
          </w:p>
        </w:tc>
      </w:tr>
      <w:tr w:rsidR="004E4B3D" w:rsidRPr="00C00F8A" w14:paraId="0B4B8E54" w14:textId="77777777" w:rsidTr="00BE3F3D">
        <w:tc>
          <w:tcPr>
            <w:tcW w:w="13948" w:type="dxa"/>
            <w:gridSpan w:val="5"/>
            <w:shd w:val="clear" w:color="auto" w:fill="F2F2F2" w:themeFill="background1" w:themeFillShade="F2"/>
          </w:tcPr>
          <w:p w14:paraId="2FE8A696" w14:textId="45C1A5BF" w:rsidR="004E4B3D" w:rsidRPr="00487EAD" w:rsidRDefault="004E4B3D" w:rsidP="00487EAD">
            <w:pPr>
              <w:rPr>
                <w:rFonts w:ascii="Calibri" w:hAnsi="Calibri" w:cs="Calibri"/>
                <w:b/>
                <w:bCs/>
                <w:i/>
                <w:iCs/>
                <w:sz w:val="20"/>
                <w:szCs w:val="20"/>
              </w:rPr>
            </w:pPr>
            <w:r w:rsidRPr="00C00F8A">
              <w:rPr>
                <w:rFonts w:ascii="Calibri" w:hAnsi="Calibri" w:cs="Calibri"/>
                <w:b/>
                <w:bCs/>
                <w:i/>
                <w:iCs/>
                <w:sz w:val="20"/>
                <w:szCs w:val="20"/>
              </w:rPr>
              <w:lastRenderedPageBreak/>
              <w:t xml:space="preserve">LO: </w:t>
            </w:r>
            <w:r w:rsidR="00487EAD" w:rsidRPr="00487EAD">
              <w:rPr>
                <w:rFonts w:ascii="Calibri" w:hAnsi="Calibri" w:cs="Calibri"/>
                <w:b/>
                <w:bCs/>
                <w:i/>
                <w:iCs/>
                <w:sz w:val="20"/>
                <w:szCs w:val="20"/>
              </w:rPr>
              <w:t>To retrieve and record information</w:t>
            </w:r>
          </w:p>
        </w:tc>
      </w:tr>
      <w:tr w:rsidR="00CC5982" w:rsidRPr="00C00F8A" w14:paraId="4AC92950" w14:textId="77777777" w:rsidTr="002D0B66">
        <w:tc>
          <w:tcPr>
            <w:tcW w:w="5098" w:type="dxa"/>
          </w:tcPr>
          <w:p w14:paraId="6C9FEB14" w14:textId="54F390A0" w:rsidR="001E16C0" w:rsidRPr="00C00F8A" w:rsidRDefault="001E16C0" w:rsidP="001E16C0">
            <w:pPr>
              <w:jc w:val="center"/>
              <w:rPr>
                <w:rFonts w:ascii="Calibri" w:hAnsi="Calibri" w:cs="Calibri"/>
                <w:sz w:val="20"/>
                <w:szCs w:val="20"/>
              </w:rPr>
            </w:pPr>
            <w:r w:rsidRPr="00C00F8A">
              <w:rPr>
                <w:rFonts w:ascii="Calibri" w:hAnsi="Calibri" w:cs="Calibri"/>
                <w:i/>
                <w:iCs/>
                <w:sz w:val="20"/>
                <w:szCs w:val="20"/>
              </w:rPr>
              <w:t>Whole Class Teaching</w:t>
            </w:r>
            <w:r w:rsidR="002D0B66">
              <w:rPr>
                <w:rFonts w:ascii="Calibri" w:hAnsi="Calibri" w:cs="Calibri"/>
                <w:i/>
                <w:iCs/>
                <w:sz w:val="20"/>
                <w:szCs w:val="20"/>
              </w:rPr>
              <w:t xml:space="preserve"> - Retrieval</w:t>
            </w:r>
          </w:p>
        </w:tc>
        <w:tc>
          <w:tcPr>
            <w:tcW w:w="5240" w:type="dxa"/>
            <w:gridSpan w:val="3"/>
          </w:tcPr>
          <w:p w14:paraId="4E0A51CE" w14:textId="7E0933B7" w:rsidR="001E16C0" w:rsidRPr="00C00F8A" w:rsidRDefault="001E16C0" w:rsidP="001E16C0">
            <w:pPr>
              <w:jc w:val="center"/>
              <w:rPr>
                <w:rFonts w:ascii="Calibri" w:hAnsi="Calibri" w:cs="Calibri"/>
                <w:sz w:val="20"/>
                <w:szCs w:val="20"/>
              </w:rPr>
            </w:pPr>
            <w:r w:rsidRPr="00C00F8A">
              <w:rPr>
                <w:rFonts w:ascii="Calibri" w:hAnsi="Calibri" w:cs="Calibri"/>
                <w:color w:val="000000" w:themeColor="text1"/>
                <w:sz w:val="20"/>
                <w:szCs w:val="20"/>
              </w:rPr>
              <w:t>Activity</w:t>
            </w:r>
          </w:p>
        </w:tc>
        <w:tc>
          <w:tcPr>
            <w:tcW w:w="3610" w:type="dxa"/>
            <w:shd w:val="clear" w:color="auto" w:fill="auto"/>
          </w:tcPr>
          <w:p w14:paraId="7CF12945" w14:textId="260B0F77" w:rsidR="001E16C0" w:rsidRPr="00C00F8A" w:rsidRDefault="00487EAD" w:rsidP="001E16C0">
            <w:pPr>
              <w:jc w:val="center"/>
              <w:rPr>
                <w:rFonts w:ascii="Calibri" w:hAnsi="Calibri" w:cs="Calibri"/>
                <w:b/>
                <w:bCs/>
                <w:color w:val="E4005A"/>
                <w:sz w:val="20"/>
                <w:szCs w:val="20"/>
              </w:rPr>
            </w:pPr>
            <w:r>
              <w:rPr>
                <w:rFonts w:ascii="Calibri" w:hAnsi="Calibri" w:cs="Calibri"/>
                <w:color w:val="000000" w:themeColor="text1"/>
                <w:sz w:val="20"/>
                <w:szCs w:val="20"/>
              </w:rPr>
              <w:t>Plenary</w:t>
            </w:r>
          </w:p>
        </w:tc>
      </w:tr>
      <w:tr w:rsidR="00CC5982" w:rsidRPr="00C00F8A" w14:paraId="42A20E28" w14:textId="77777777" w:rsidTr="002D0B66">
        <w:tc>
          <w:tcPr>
            <w:tcW w:w="5098" w:type="dxa"/>
          </w:tcPr>
          <w:p w14:paraId="7EA27229" w14:textId="7E48410A" w:rsidR="002D0B66" w:rsidRPr="002D0B66" w:rsidRDefault="002D0B66" w:rsidP="002D0B66">
            <w:pPr>
              <w:rPr>
                <w:rFonts w:ascii="Calibri" w:hAnsi="Calibri" w:cs="Calibri"/>
                <w:b/>
                <w:bCs/>
                <w:sz w:val="20"/>
                <w:szCs w:val="20"/>
              </w:rPr>
            </w:pPr>
            <w:r>
              <w:rPr>
                <w:rFonts w:ascii="Calibri" w:hAnsi="Calibri" w:cs="Calibri"/>
                <w:sz w:val="20"/>
                <w:szCs w:val="20"/>
              </w:rPr>
              <w:t xml:space="preserve">As a class, watch </w:t>
            </w:r>
            <w:r w:rsidRPr="002D0B66">
              <w:rPr>
                <w:rFonts w:ascii="Calibri" w:hAnsi="Calibri" w:cs="Calibri"/>
                <w:b/>
                <w:bCs/>
                <w:color w:val="E4005A"/>
                <w:sz w:val="20"/>
                <w:szCs w:val="20"/>
              </w:rPr>
              <w:t>True or False? [PR3.03]</w:t>
            </w:r>
            <w:r w:rsidRPr="002D0B66">
              <w:rPr>
                <w:rFonts w:ascii="Calibri" w:hAnsi="Calibri" w:cs="Calibri"/>
                <w:b/>
                <w:bCs/>
                <w:color w:val="E4005A"/>
                <w:sz w:val="20"/>
                <w:szCs w:val="20"/>
              </w:rPr>
              <w:t xml:space="preserve"> </w:t>
            </w:r>
            <w:r w:rsidRPr="002D0B66">
              <w:rPr>
                <w:rFonts w:ascii="Calibri" w:hAnsi="Calibri" w:cs="Calibri"/>
                <w:sz w:val="20"/>
                <w:szCs w:val="20"/>
              </w:rPr>
              <w:t xml:space="preserve">and </w:t>
            </w:r>
            <w:r>
              <w:rPr>
                <w:rFonts w:ascii="Calibri" w:hAnsi="Calibri" w:cs="Calibri"/>
                <w:sz w:val="20"/>
                <w:szCs w:val="20"/>
              </w:rPr>
              <w:t>complete the ‘Your Turns’ as a class.</w:t>
            </w:r>
          </w:p>
          <w:p w14:paraId="04E38E95" w14:textId="77777777" w:rsidR="002D0B66" w:rsidRDefault="002D0B66" w:rsidP="002D0B66">
            <w:pPr>
              <w:rPr>
                <w:rFonts w:ascii="Calibri" w:hAnsi="Calibri" w:cs="Calibri"/>
                <w:sz w:val="20"/>
                <w:szCs w:val="20"/>
              </w:rPr>
            </w:pPr>
          </w:p>
          <w:p w14:paraId="2A5A4F80" w14:textId="3BC4B86A" w:rsidR="002D0B66" w:rsidRPr="002D0B66" w:rsidRDefault="002D0B66" w:rsidP="002D0B66">
            <w:pPr>
              <w:rPr>
                <w:rFonts w:ascii="Calibri" w:hAnsi="Calibri" w:cs="Calibri"/>
                <w:color w:val="E4005A"/>
                <w:sz w:val="20"/>
                <w:szCs w:val="20"/>
              </w:rPr>
            </w:pPr>
            <w:r>
              <w:rPr>
                <w:rFonts w:ascii="Calibri" w:hAnsi="Calibri" w:cs="Calibri"/>
                <w:sz w:val="20"/>
                <w:szCs w:val="20"/>
              </w:rPr>
              <w:t xml:space="preserve">Display the text from </w:t>
            </w:r>
            <w:r w:rsidRPr="002D0B66">
              <w:rPr>
                <w:rFonts w:ascii="Calibri" w:hAnsi="Calibri" w:cs="Calibri"/>
                <w:b/>
                <w:bCs/>
                <w:color w:val="E4005A"/>
                <w:sz w:val="20"/>
                <w:szCs w:val="20"/>
              </w:rPr>
              <w:t>Practice: Non-Fiction - Nelson Mandela [PR8.10]</w:t>
            </w:r>
            <w:r w:rsidRPr="002D0B66">
              <w:rPr>
                <w:rFonts w:ascii="Calibri" w:hAnsi="Calibri" w:cs="Calibri"/>
                <w:color w:val="E4005A"/>
                <w:sz w:val="20"/>
                <w:szCs w:val="20"/>
              </w:rPr>
              <w:t xml:space="preserve"> </w:t>
            </w:r>
          </w:p>
          <w:p w14:paraId="4974F3EC" w14:textId="5E8431DB" w:rsidR="002D0B66" w:rsidRDefault="002D0B66" w:rsidP="002D0B66">
            <w:pPr>
              <w:rPr>
                <w:rFonts w:ascii="Calibri" w:hAnsi="Calibri" w:cs="Calibri"/>
                <w:sz w:val="20"/>
                <w:szCs w:val="20"/>
              </w:rPr>
            </w:pPr>
          </w:p>
          <w:p w14:paraId="201DC671" w14:textId="77777777" w:rsidR="002D0B66" w:rsidRDefault="002D0B66" w:rsidP="002D0B66">
            <w:pPr>
              <w:rPr>
                <w:rFonts w:ascii="Calibri" w:hAnsi="Calibri" w:cs="Calibri"/>
                <w:sz w:val="20"/>
                <w:szCs w:val="20"/>
              </w:rPr>
            </w:pPr>
            <w:r>
              <w:rPr>
                <w:rFonts w:ascii="Calibri" w:hAnsi="Calibri" w:cs="Calibri"/>
                <w:sz w:val="20"/>
                <w:szCs w:val="20"/>
              </w:rPr>
              <w:t>Retrieval:</w:t>
            </w:r>
          </w:p>
          <w:p w14:paraId="3152AE93" w14:textId="77777777" w:rsidR="002D0B66" w:rsidRDefault="002D0B66" w:rsidP="002D0B66">
            <w:pPr>
              <w:rPr>
                <w:rFonts w:ascii="Calibri" w:hAnsi="Calibri" w:cs="Calibri"/>
                <w:sz w:val="20"/>
                <w:szCs w:val="20"/>
              </w:rPr>
            </w:pPr>
            <w:r>
              <w:rPr>
                <w:rFonts w:ascii="Calibri" w:hAnsi="Calibri" w:cs="Calibri"/>
                <w:sz w:val="20"/>
                <w:szCs w:val="20"/>
              </w:rPr>
              <w:t>Which statements are true/false/unknown?</w:t>
            </w:r>
          </w:p>
          <w:p w14:paraId="4C0008DB" w14:textId="77777777" w:rsidR="002D0B66" w:rsidRPr="002D0B66" w:rsidRDefault="002D0B66" w:rsidP="002D0B66">
            <w:pPr>
              <w:pStyle w:val="ListParagraph"/>
              <w:numPr>
                <w:ilvl w:val="0"/>
                <w:numId w:val="24"/>
              </w:numPr>
              <w:rPr>
                <w:rFonts w:ascii="Calibri" w:hAnsi="Calibri" w:cs="Calibri"/>
                <w:sz w:val="20"/>
                <w:szCs w:val="20"/>
              </w:rPr>
            </w:pPr>
            <w:r w:rsidRPr="002D0B66">
              <w:rPr>
                <w:rFonts w:ascii="Calibri" w:hAnsi="Calibri" w:cs="Calibri"/>
                <w:sz w:val="20"/>
                <w:szCs w:val="20"/>
              </w:rPr>
              <w:t>Nelson Mandela exited prison in 1990.</w:t>
            </w:r>
          </w:p>
          <w:p w14:paraId="38609007" w14:textId="77777777" w:rsidR="002D0B66" w:rsidRPr="002D0B66" w:rsidRDefault="002D0B66" w:rsidP="002D0B66">
            <w:pPr>
              <w:pStyle w:val="ListParagraph"/>
              <w:numPr>
                <w:ilvl w:val="0"/>
                <w:numId w:val="24"/>
              </w:numPr>
              <w:rPr>
                <w:rFonts w:ascii="Calibri" w:hAnsi="Calibri" w:cs="Calibri"/>
                <w:sz w:val="20"/>
                <w:szCs w:val="20"/>
              </w:rPr>
            </w:pPr>
            <w:r w:rsidRPr="002D0B66">
              <w:rPr>
                <w:rFonts w:ascii="Calibri" w:hAnsi="Calibri" w:cs="Calibri"/>
                <w:sz w:val="20"/>
                <w:szCs w:val="20"/>
              </w:rPr>
              <w:t>People campaigned for his release for 27 years.</w:t>
            </w:r>
          </w:p>
          <w:p w14:paraId="6B82278B" w14:textId="77777777" w:rsidR="002D0B66" w:rsidRDefault="002D0B66" w:rsidP="002D0B66">
            <w:pPr>
              <w:pStyle w:val="ListParagraph"/>
              <w:numPr>
                <w:ilvl w:val="0"/>
                <w:numId w:val="24"/>
              </w:numPr>
              <w:rPr>
                <w:rFonts w:ascii="Calibri" w:hAnsi="Calibri" w:cs="Calibri"/>
                <w:sz w:val="20"/>
                <w:szCs w:val="20"/>
              </w:rPr>
            </w:pPr>
            <w:r w:rsidRPr="002D0B66">
              <w:rPr>
                <w:rFonts w:ascii="Calibri" w:hAnsi="Calibri" w:cs="Calibri"/>
                <w:sz w:val="20"/>
                <w:szCs w:val="20"/>
              </w:rPr>
              <w:t>Mandela fought for black domination.</w:t>
            </w:r>
          </w:p>
          <w:p w14:paraId="7B33F8E0" w14:textId="77777777" w:rsidR="002D0B66" w:rsidRDefault="002D0B66" w:rsidP="002D0B66">
            <w:pPr>
              <w:pStyle w:val="ListParagraph"/>
              <w:numPr>
                <w:ilvl w:val="0"/>
                <w:numId w:val="24"/>
              </w:numPr>
              <w:rPr>
                <w:rFonts w:ascii="Calibri" w:hAnsi="Calibri" w:cs="Calibri"/>
                <w:sz w:val="20"/>
                <w:szCs w:val="20"/>
              </w:rPr>
            </w:pPr>
            <w:r>
              <w:rPr>
                <w:rFonts w:ascii="Calibri" w:hAnsi="Calibri" w:cs="Calibri"/>
                <w:sz w:val="20"/>
                <w:szCs w:val="20"/>
              </w:rPr>
              <w:t>Nelson Mandela removed unfair laws.</w:t>
            </w:r>
          </w:p>
          <w:p w14:paraId="13DFB379" w14:textId="77777777" w:rsidR="002D0B66" w:rsidRDefault="002D0B66" w:rsidP="002D0B66">
            <w:pPr>
              <w:pStyle w:val="ListParagraph"/>
              <w:numPr>
                <w:ilvl w:val="0"/>
                <w:numId w:val="24"/>
              </w:numPr>
              <w:rPr>
                <w:rFonts w:ascii="Calibri" w:hAnsi="Calibri" w:cs="Calibri"/>
                <w:sz w:val="20"/>
                <w:szCs w:val="20"/>
              </w:rPr>
            </w:pPr>
            <w:r>
              <w:rPr>
                <w:rFonts w:ascii="Calibri" w:hAnsi="Calibri" w:cs="Calibri"/>
                <w:sz w:val="20"/>
                <w:szCs w:val="20"/>
              </w:rPr>
              <w:t xml:space="preserve">Mandela was the first </w:t>
            </w:r>
            <w:r w:rsidRPr="002D0B66">
              <w:rPr>
                <w:rFonts w:ascii="Calibri" w:hAnsi="Calibri" w:cs="Calibri"/>
                <w:sz w:val="20"/>
                <w:szCs w:val="20"/>
              </w:rPr>
              <w:t>President of South Africa</w:t>
            </w:r>
          </w:p>
          <w:p w14:paraId="07F4D372" w14:textId="77777777" w:rsidR="002D0B66" w:rsidRDefault="002D0B66" w:rsidP="002D0B66">
            <w:pPr>
              <w:pStyle w:val="ListParagraph"/>
              <w:numPr>
                <w:ilvl w:val="0"/>
                <w:numId w:val="24"/>
              </w:numPr>
              <w:rPr>
                <w:rFonts w:ascii="Calibri" w:hAnsi="Calibri" w:cs="Calibri"/>
                <w:sz w:val="20"/>
                <w:szCs w:val="20"/>
              </w:rPr>
            </w:pPr>
            <w:r>
              <w:rPr>
                <w:rFonts w:ascii="Calibri" w:hAnsi="Calibri" w:cs="Calibri"/>
                <w:sz w:val="20"/>
                <w:szCs w:val="20"/>
              </w:rPr>
              <w:t>De Klerk was hesitant to work with Mandela</w:t>
            </w:r>
          </w:p>
          <w:p w14:paraId="56606F84" w14:textId="77777777" w:rsidR="002D0B66" w:rsidRDefault="002D0B66" w:rsidP="002D0B66">
            <w:pPr>
              <w:rPr>
                <w:rFonts w:ascii="Calibri" w:hAnsi="Calibri" w:cs="Calibri"/>
                <w:sz w:val="20"/>
                <w:szCs w:val="20"/>
              </w:rPr>
            </w:pPr>
          </w:p>
          <w:p w14:paraId="4CA2F025" w14:textId="77777777" w:rsidR="002D0B66" w:rsidRPr="002D0B66" w:rsidRDefault="002D0B66" w:rsidP="002D0B66">
            <w:pPr>
              <w:rPr>
                <w:rFonts w:ascii="Calibri" w:hAnsi="Calibri" w:cs="Calibri"/>
                <w:sz w:val="20"/>
                <w:szCs w:val="20"/>
              </w:rPr>
            </w:pPr>
            <w:r>
              <w:rPr>
                <w:rFonts w:ascii="Calibri" w:hAnsi="Calibri" w:cs="Calibri"/>
                <w:sz w:val="20"/>
                <w:szCs w:val="20"/>
              </w:rPr>
              <w:t>Complete as a class – discussing the unknown statements especially.</w:t>
            </w:r>
          </w:p>
          <w:p w14:paraId="2242B59C" w14:textId="525AED81" w:rsidR="004E4B3D" w:rsidRPr="00C00F8A" w:rsidRDefault="004E4B3D" w:rsidP="002D0B66">
            <w:pPr>
              <w:rPr>
                <w:rFonts w:ascii="Calibri" w:hAnsi="Calibri" w:cs="Calibri"/>
                <w:sz w:val="20"/>
                <w:szCs w:val="20"/>
              </w:rPr>
            </w:pPr>
          </w:p>
        </w:tc>
        <w:tc>
          <w:tcPr>
            <w:tcW w:w="5240" w:type="dxa"/>
            <w:gridSpan w:val="3"/>
          </w:tcPr>
          <w:p w14:paraId="3112567F" w14:textId="77777777" w:rsidR="002D0B66" w:rsidRPr="002D0B66" w:rsidRDefault="002D0B66" w:rsidP="002D0B66">
            <w:pPr>
              <w:rPr>
                <w:rFonts w:ascii="Calibri" w:hAnsi="Calibri" w:cs="Calibri"/>
                <w:i/>
                <w:iCs/>
                <w:sz w:val="18"/>
                <w:szCs w:val="18"/>
              </w:rPr>
            </w:pPr>
            <w:r w:rsidRPr="002D0B66">
              <w:rPr>
                <w:rFonts w:ascii="Calibri" w:hAnsi="Calibri" w:cs="Calibri"/>
                <w:i/>
                <w:iCs/>
                <w:sz w:val="18"/>
                <w:szCs w:val="18"/>
              </w:rPr>
              <w:t>Mandela and seven other men were put on trial for plotting to overthrow the racist government. In his defence, Mandela famously said, "I have fought against white domination, and I have fought against black domination. It is an ideal which I hope to live for, and to see realised. But, if needs be, it is an ideal for which I am prepared to die". Mandela spent the next twenty-seven years in prison.</w:t>
            </w:r>
          </w:p>
          <w:p w14:paraId="278D05D4" w14:textId="77777777" w:rsidR="002D0B66" w:rsidRPr="002D0B66" w:rsidRDefault="002D0B66" w:rsidP="002D0B66">
            <w:pPr>
              <w:rPr>
                <w:rFonts w:ascii="Calibri" w:hAnsi="Calibri" w:cs="Calibri"/>
                <w:i/>
                <w:iCs/>
                <w:sz w:val="18"/>
                <w:szCs w:val="18"/>
              </w:rPr>
            </w:pPr>
            <w:r w:rsidRPr="002D0B66">
              <w:rPr>
                <w:rFonts w:ascii="Calibri" w:hAnsi="Calibri" w:cs="Calibri"/>
                <w:i/>
                <w:iCs/>
                <w:sz w:val="18"/>
                <w:szCs w:val="18"/>
              </w:rPr>
              <w:t>Whilst Mandela was in prison, people around the world and in South Africa were campaigning for his release. In 1990, the white South African President FR de Klerk finally agreed to his release. Along with de Klerk, Mandela began dismantling the racist laws that had prevented black South Africans enjoying the same rights as white South Africans. Overcoming years of prejudice and discrimination, Nelson Mandela became the first black President of South Africa in 1994.</w:t>
            </w:r>
          </w:p>
          <w:p w14:paraId="22F0542E" w14:textId="055640D0" w:rsidR="005F4ED0" w:rsidRPr="00C00F8A" w:rsidRDefault="005F4ED0" w:rsidP="004E4B3D">
            <w:pPr>
              <w:rPr>
                <w:rFonts w:ascii="Calibri" w:hAnsi="Calibri" w:cs="Calibri"/>
                <w:sz w:val="20"/>
                <w:szCs w:val="20"/>
              </w:rPr>
            </w:pPr>
          </w:p>
          <w:p w14:paraId="65380F46" w14:textId="30127AB3" w:rsidR="002D0B66" w:rsidRDefault="002D0B66" w:rsidP="002D0B66">
            <w:pPr>
              <w:rPr>
                <w:rFonts w:ascii="Calibri" w:hAnsi="Calibri" w:cs="Calibri"/>
                <w:sz w:val="20"/>
                <w:szCs w:val="20"/>
              </w:rPr>
            </w:pPr>
            <w:r w:rsidRPr="002D0B66">
              <w:rPr>
                <w:rFonts w:ascii="Calibri" w:hAnsi="Calibri" w:cs="Calibri"/>
                <w:color w:val="FFC000"/>
                <w:sz w:val="20"/>
                <w:szCs w:val="20"/>
              </w:rPr>
              <w:t xml:space="preserve">A </w:t>
            </w:r>
            <w:r w:rsidRPr="002D0B66">
              <w:rPr>
                <w:rFonts w:ascii="Calibri" w:hAnsi="Calibri" w:cs="Calibri"/>
                <w:color w:val="000000" w:themeColor="text1"/>
                <w:sz w:val="20"/>
                <w:szCs w:val="20"/>
              </w:rPr>
              <w:t>&amp;</w:t>
            </w:r>
            <w:r>
              <w:rPr>
                <w:rFonts w:ascii="Calibri" w:hAnsi="Calibri" w:cs="Calibri"/>
                <w:color w:val="0070C0"/>
                <w:sz w:val="20"/>
                <w:szCs w:val="20"/>
              </w:rPr>
              <w:t xml:space="preserve"> </w:t>
            </w:r>
            <w:r w:rsidRPr="002D0B66">
              <w:rPr>
                <w:rFonts w:ascii="Calibri" w:hAnsi="Calibri" w:cs="Calibri"/>
                <w:color w:val="00B050"/>
                <w:sz w:val="20"/>
                <w:szCs w:val="20"/>
              </w:rPr>
              <w:t>G</w:t>
            </w:r>
            <w:r w:rsidR="005F4ED0" w:rsidRPr="00C00F8A">
              <w:rPr>
                <w:rFonts w:ascii="Calibri" w:hAnsi="Calibri" w:cs="Calibri"/>
                <w:color w:val="0070C0"/>
                <w:sz w:val="20"/>
                <w:szCs w:val="20"/>
              </w:rPr>
              <w:t xml:space="preserve"> </w:t>
            </w:r>
            <w:r w:rsidR="005F4ED0" w:rsidRPr="00C00F8A">
              <w:rPr>
                <w:rFonts w:ascii="Calibri" w:hAnsi="Calibri" w:cs="Calibri"/>
                <w:sz w:val="20"/>
                <w:szCs w:val="20"/>
              </w:rPr>
              <w:t xml:space="preserve">– </w:t>
            </w:r>
            <w:r>
              <w:rPr>
                <w:rFonts w:ascii="Calibri" w:hAnsi="Calibri" w:cs="Calibri"/>
                <w:sz w:val="20"/>
                <w:szCs w:val="20"/>
              </w:rPr>
              <w:t>create 6 statements which are true/false/unknown and get your partner to sort them.</w:t>
            </w:r>
          </w:p>
          <w:p w14:paraId="43014FD9" w14:textId="77777777" w:rsidR="002D0B66" w:rsidRDefault="002D0B66" w:rsidP="002D0B66">
            <w:pPr>
              <w:rPr>
                <w:rFonts w:ascii="Calibri" w:hAnsi="Calibri" w:cs="Calibri"/>
                <w:b/>
                <w:bCs/>
                <w:sz w:val="20"/>
                <w:szCs w:val="20"/>
              </w:rPr>
            </w:pPr>
          </w:p>
          <w:p w14:paraId="53DAE0EA" w14:textId="77777777" w:rsidR="002D0B66" w:rsidRPr="00C00F8A" w:rsidRDefault="002D0B66" w:rsidP="002D0B66">
            <w:pPr>
              <w:rPr>
                <w:rFonts w:ascii="Calibri" w:hAnsi="Calibri" w:cs="Calibri"/>
                <w:sz w:val="20"/>
                <w:szCs w:val="20"/>
              </w:rPr>
            </w:pPr>
            <w:r w:rsidRPr="002D0B66">
              <w:rPr>
                <w:rFonts w:ascii="Calibri" w:hAnsi="Calibri" w:cs="Calibri"/>
                <w:b/>
                <w:bCs/>
                <w:color w:val="FF0000"/>
                <w:sz w:val="20"/>
                <w:szCs w:val="20"/>
              </w:rPr>
              <w:t xml:space="preserve">R </w:t>
            </w:r>
            <w:r>
              <w:rPr>
                <w:rFonts w:ascii="Calibri" w:hAnsi="Calibri" w:cs="Calibri"/>
                <w:b/>
                <w:bCs/>
                <w:sz w:val="20"/>
                <w:szCs w:val="20"/>
              </w:rPr>
              <w:t xml:space="preserve">– </w:t>
            </w:r>
            <w:r w:rsidRPr="002D0B66">
              <w:rPr>
                <w:rFonts w:ascii="Calibri" w:hAnsi="Calibri" w:cs="Calibri"/>
                <w:sz w:val="20"/>
                <w:szCs w:val="20"/>
              </w:rPr>
              <w:t xml:space="preserve">Complete </w:t>
            </w:r>
            <w:r w:rsidRPr="00487EAD">
              <w:rPr>
                <w:rFonts w:ascii="Calibri" w:hAnsi="Calibri" w:cs="Calibri"/>
                <w:b/>
                <w:bCs/>
                <w:color w:val="E4005A"/>
                <w:sz w:val="20"/>
                <w:szCs w:val="20"/>
              </w:rPr>
              <w:t>True or False? [PR3.03]</w:t>
            </w:r>
            <w:r w:rsidRPr="002D0B66">
              <w:rPr>
                <w:rFonts w:ascii="Calibri" w:hAnsi="Calibri" w:cs="Calibri"/>
                <w:sz w:val="20"/>
                <w:szCs w:val="20"/>
              </w:rPr>
              <w:t xml:space="preserve"> questions</w:t>
            </w:r>
          </w:p>
          <w:p w14:paraId="743DE973" w14:textId="4C4865CF" w:rsidR="005F4ED0" w:rsidRPr="00C00F8A" w:rsidRDefault="005F4ED0" w:rsidP="002D0B66">
            <w:pPr>
              <w:rPr>
                <w:rFonts w:ascii="Calibri" w:hAnsi="Calibri" w:cs="Calibri"/>
                <w:sz w:val="20"/>
                <w:szCs w:val="20"/>
              </w:rPr>
            </w:pPr>
          </w:p>
        </w:tc>
        <w:tc>
          <w:tcPr>
            <w:tcW w:w="3610" w:type="dxa"/>
            <w:shd w:val="clear" w:color="auto" w:fill="auto"/>
          </w:tcPr>
          <w:p w14:paraId="099CE0EA" w14:textId="77777777" w:rsidR="005F4ED0" w:rsidRDefault="002D0B66" w:rsidP="002D0B66">
            <w:pPr>
              <w:rPr>
                <w:rFonts w:ascii="Calibri" w:hAnsi="Calibri" w:cs="Calibri"/>
                <w:b/>
                <w:bCs/>
                <w:noProof/>
                <w:color w:val="E4005A"/>
                <w:sz w:val="20"/>
                <w:szCs w:val="20"/>
              </w:rPr>
            </w:pPr>
            <w:r>
              <w:rPr>
                <w:rFonts w:ascii="Calibri" w:hAnsi="Calibri" w:cs="Calibri"/>
                <w:b/>
                <w:bCs/>
                <w:noProof/>
                <w:color w:val="E4005A"/>
                <w:sz w:val="20"/>
                <w:szCs w:val="20"/>
              </w:rPr>
              <w:drawing>
                <wp:inline distT="0" distB="0" distL="0" distR="0" wp14:anchorId="7F96A2E7" wp14:editId="172E46E4">
                  <wp:extent cx="2143310" cy="569844"/>
                  <wp:effectExtent l="0" t="0" r="3175"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rotWithShape="1">
                          <a:blip r:embed="rId9" cstate="print">
                            <a:extLst>
                              <a:ext uri="{28A0092B-C50C-407E-A947-70E740481C1C}">
                                <a14:useLocalDpi xmlns:a14="http://schemas.microsoft.com/office/drawing/2010/main" val="0"/>
                              </a:ext>
                            </a:extLst>
                          </a:blip>
                          <a:srcRect l="8562" t="20485" r="10249" b="26575"/>
                          <a:stretch/>
                        </pic:blipFill>
                        <pic:spPr bwMode="auto">
                          <a:xfrm>
                            <a:off x="0" y="0"/>
                            <a:ext cx="2207843" cy="587001"/>
                          </a:xfrm>
                          <a:prstGeom prst="rect">
                            <a:avLst/>
                          </a:prstGeom>
                          <a:ln>
                            <a:noFill/>
                          </a:ln>
                          <a:extLst>
                            <a:ext uri="{53640926-AAD7-44D8-BBD7-CCE9431645EC}">
                              <a14:shadowObscured xmlns:a14="http://schemas.microsoft.com/office/drawing/2010/main"/>
                            </a:ext>
                          </a:extLst>
                        </pic:spPr>
                      </pic:pic>
                    </a:graphicData>
                  </a:graphic>
                </wp:inline>
              </w:drawing>
            </w:r>
          </w:p>
          <w:p w14:paraId="0631E16F" w14:textId="52B07663" w:rsidR="002D0B66" w:rsidRPr="002D0B66" w:rsidRDefault="00487EAD" w:rsidP="002D0B66">
            <w:pPr>
              <w:tabs>
                <w:tab w:val="left" w:pos="470"/>
              </w:tabs>
              <w:rPr>
                <w:rFonts w:ascii="Calibri" w:hAnsi="Calibri" w:cs="Calibri"/>
                <w:sz w:val="20"/>
                <w:szCs w:val="20"/>
              </w:rPr>
            </w:pPr>
            <w:r>
              <w:rPr>
                <w:rFonts w:ascii="Calibri" w:hAnsi="Calibri" w:cs="Calibri"/>
                <w:sz w:val="20"/>
                <w:szCs w:val="20"/>
              </w:rPr>
              <w:t>One student to say a statement. Class to decide if true/false/unknown.</w:t>
            </w:r>
          </w:p>
        </w:tc>
      </w:tr>
      <w:tr w:rsidR="005F4ED0" w:rsidRPr="00C00F8A" w14:paraId="572EC3A1" w14:textId="77777777" w:rsidTr="00F37BD6">
        <w:tc>
          <w:tcPr>
            <w:tcW w:w="13948" w:type="dxa"/>
            <w:gridSpan w:val="5"/>
            <w:shd w:val="clear" w:color="auto" w:fill="F2F2F2" w:themeFill="background1" w:themeFillShade="F2"/>
          </w:tcPr>
          <w:p w14:paraId="2DCE1CAC" w14:textId="69B68C7B" w:rsidR="005F4ED0" w:rsidRPr="00487EAD" w:rsidRDefault="001E16C0" w:rsidP="004E4B3D">
            <w:pPr>
              <w:rPr>
                <w:rFonts w:ascii="Calibri" w:hAnsi="Calibri" w:cs="Calibri"/>
                <w:b/>
                <w:bCs/>
                <w:sz w:val="20"/>
                <w:szCs w:val="20"/>
              </w:rPr>
            </w:pPr>
            <w:r w:rsidRPr="00C00F8A">
              <w:rPr>
                <w:rFonts w:ascii="Calibri" w:hAnsi="Calibri" w:cs="Calibri"/>
                <w:b/>
                <w:bCs/>
                <w:sz w:val="20"/>
                <w:szCs w:val="20"/>
              </w:rPr>
              <w:t xml:space="preserve">LO: </w:t>
            </w:r>
            <w:r w:rsidR="00487EAD" w:rsidRPr="00487EAD">
              <w:rPr>
                <w:rFonts w:ascii="Calibri" w:hAnsi="Calibri" w:cs="Calibri"/>
                <w:b/>
                <w:bCs/>
                <w:sz w:val="20"/>
                <w:szCs w:val="20"/>
              </w:rPr>
              <w:t xml:space="preserve">To make inferences from the text </w:t>
            </w:r>
          </w:p>
        </w:tc>
      </w:tr>
      <w:tr w:rsidR="00CC5982" w:rsidRPr="00C00F8A" w14:paraId="1CBCECA9" w14:textId="77777777" w:rsidTr="00487EAD">
        <w:tc>
          <w:tcPr>
            <w:tcW w:w="5098" w:type="dxa"/>
          </w:tcPr>
          <w:p w14:paraId="3813ECD4" w14:textId="7E12C680" w:rsidR="001E16C0" w:rsidRPr="00C00F8A" w:rsidRDefault="001E16C0" w:rsidP="001E16C0">
            <w:pPr>
              <w:jc w:val="center"/>
              <w:rPr>
                <w:rFonts w:ascii="Calibri" w:hAnsi="Calibri" w:cs="Calibri"/>
                <w:color w:val="000000" w:themeColor="text1"/>
                <w:sz w:val="20"/>
                <w:szCs w:val="20"/>
              </w:rPr>
            </w:pPr>
            <w:r w:rsidRPr="00C00F8A">
              <w:rPr>
                <w:rFonts w:ascii="Calibri" w:hAnsi="Calibri" w:cs="Calibri"/>
                <w:color w:val="000000" w:themeColor="text1"/>
                <w:sz w:val="20"/>
                <w:szCs w:val="20"/>
              </w:rPr>
              <w:t xml:space="preserve">Whole Class Teaching – </w:t>
            </w:r>
            <w:r w:rsidR="00CC5982">
              <w:rPr>
                <w:rFonts w:ascii="Calibri" w:hAnsi="Calibri" w:cs="Calibri"/>
                <w:color w:val="000000" w:themeColor="text1"/>
                <w:sz w:val="20"/>
                <w:szCs w:val="20"/>
              </w:rPr>
              <w:t>fact and opinion</w:t>
            </w:r>
          </w:p>
        </w:tc>
        <w:tc>
          <w:tcPr>
            <w:tcW w:w="5240" w:type="dxa"/>
            <w:gridSpan w:val="3"/>
          </w:tcPr>
          <w:p w14:paraId="6F7145B9" w14:textId="1A359AFE" w:rsidR="001E16C0" w:rsidRPr="00C00F8A" w:rsidRDefault="001E16C0" w:rsidP="001E16C0">
            <w:pPr>
              <w:jc w:val="center"/>
              <w:rPr>
                <w:rFonts w:ascii="Calibri" w:hAnsi="Calibri" w:cs="Calibri"/>
                <w:color w:val="000000" w:themeColor="text1"/>
                <w:sz w:val="20"/>
                <w:szCs w:val="20"/>
              </w:rPr>
            </w:pPr>
            <w:r w:rsidRPr="00C00F8A">
              <w:rPr>
                <w:rFonts w:ascii="Calibri" w:hAnsi="Calibri" w:cs="Calibri"/>
                <w:color w:val="000000" w:themeColor="text1"/>
                <w:sz w:val="20"/>
                <w:szCs w:val="20"/>
              </w:rPr>
              <w:t>Activity</w:t>
            </w:r>
          </w:p>
        </w:tc>
        <w:tc>
          <w:tcPr>
            <w:tcW w:w="3610" w:type="dxa"/>
            <w:shd w:val="clear" w:color="auto" w:fill="auto"/>
          </w:tcPr>
          <w:p w14:paraId="678CB9B3" w14:textId="77000D2B" w:rsidR="001E16C0" w:rsidRPr="00C00F8A" w:rsidRDefault="00CC5982" w:rsidP="001E16C0">
            <w:pPr>
              <w:jc w:val="center"/>
              <w:rPr>
                <w:rFonts w:ascii="Calibri" w:hAnsi="Calibri" w:cs="Calibri"/>
                <w:color w:val="000000" w:themeColor="text1"/>
                <w:sz w:val="20"/>
                <w:szCs w:val="20"/>
              </w:rPr>
            </w:pPr>
            <w:r>
              <w:rPr>
                <w:rFonts w:ascii="Calibri" w:hAnsi="Calibri" w:cs="Calibri"/>
                <w:color w:val="000000" w:themeColor="text1"/>
                <w:sz w:val="20"/>
                <w:szCs w:val="20"/>
              </w:rPr>
              <w:t>Plenary</w:t>
            </w:r>
          </w:p>
        </w:tc>
      </w:tr>
      <w:tr w:rsidR="00CC5982" w:rsidRPr="00C00F8A" w14:paraId="4AA22C13" w14:textId="77777777" w:rsidTr="00487EAD">
        <w:tc>
          <w:tcPr>
            <w:tcW w:w="5098" w:type="dxa"/>
          </w:tcPr>
          <w:p w14:paraId="2A98A132" w14:textId="24059A24" w:rsidR="001E16C0" w:rsidRPr="00C00F8A" w:rsidRDefault="00487EAD" w:rsidP="001E16C0">
            <w:pPr>
              <w:rPr>
                <w:rFonts w:ascii="Calibri" w:hAnsi="Calibri" w:cs="Calibri"/>
                <w:sz w:val="20"/>
                <w:szCs w:val="20"/>
              </w:rPr>
            </w:pPr>
            <w:r>
              <w:rPr>
                <w:rFonts w:ascii="Calibri" w:hAnsi="Calibri" w:cs="Calibri"/>
                <w:noProof/>
                <w:sz w:val="20"/>
                <w:szCs w:val="20"/>
              </w:rPr>
              <w:drawing>
                <wp:inline distT="0" distB="0" distL="0" distR="0" wp14:anchorId="6A3135F2" wp14:editId="0BD88744">
                  <wp:extent cx="3007995" cy="734095"/>
                  <wp:effectExtent l="0" t="0" r="1905" b="2540"/>
                  <wp:docPr id="13" name="Picture 1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text, applicati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3111893" cy="759451"/>
                          </a:xfrm>
                          <a:prstGeom prst="rect">
                            <a:avLst/>
                          </a:prstGeom>
                        </pic:spPr>
                      </pic:pic>
                    </a:graphicData>
                  </a:graphic>
                </wp:inline>
              </w:drawing>
            </w:r>
            <w:r>
              <w:rPr>
                <w:rFonts w:ascii="Calibri" w:hAnsi="Calibri" w:cs="Calibri"/>
                <w:sz w:val="20"/>
                <w:szCs w:val="20"/>
              </w:rPr>
              <w:t xml:space="preserve">How is this a different </w:t>
            </w:r>
            <w:r w:rsidR="00CC5982">
              <w:rPr>
                <w:rFonts w:ascii="Calibri" w:hAnsi="Calibri" w:cs="Calibri"/>
                <w:sz w:val="20"/>
                <w:szCs w:val="20"/>
              </w:rPr>
              <w:t xml:space="preserve">sort of </w:t>
            </w:r>
            <w:r>
              <w:rPr>
                <w:rFonts w:ascii="Calibri" w:hAnsi="Calibri" w:cs="Calibri"/>
                <w:sz w:val="20"/>
                <w:szCs w:val="20"/>
              </w:rPr>
              <w:t>question than th</w:t>
            </w:r>
            <w:r w:rsidR="00CC5982">
              <w:rPr>
                <w:rFonts w:ascii="Calibri" w:hAnsi="Calibri" w:cs="Calibri"/>
                <w:sz w:val="20"/>
                <w:szCs w:val="20"/>
              </w:rPr>
              <w:t>e previous lesson? What is it asking you to do? How do you know you are correct?</w:t>
            </w:r>
          </w:p>
          <w:p w14:paraId="16CFC0B3" w14:textId="67DF6832" w:rsidR="001E16C0" w:rsidRPr="00C00F8A" w:rsidRDefault="001E16C0" w:rsidP="00CC5982">
            <w:pPr>
              <w:rPr>
                <w:rFonts w:ascii="Calibri" w:hAnsi="Calibri" w:cs="Calibri"/>
                <w:color w:val="7E8893"/>
                <w:sz w:val="20"/>
                <w:szCs w:val="20"/>
              </w:rPr>
            </w:pPr>
          </w:p>
        </w:tc>
        <w:tc>
          <w:tcPr>
            <w:tcW w:w="5240" w:type="dxa"/>
            <w:gridSpan w:val="3"/>
          </w:tcPr>
          <w:p w14:paraId="031257D0" w14:textId="00AE1F2A" w:rsidR="00487EAD" w:rsidRPr="00487EAD" w:rsidRDefault="00CC5982" w:rsidP="00487EAD">
            <w:pPr>
              <w:rPr>
                <w:rFonts w:ascii="Calibri" w:hAnsi="Calibri" w:cs="Calibri"/>
                <w:b/>
                <w:bCs/>
                <w:color w:val="7E8893"/>
                <w:sz w:val="20"/>
                <w:szCs w:val="20"/>
              </w:rPr>
            </w:pPr>
            <w:r>
              <w:rPr>
                <w:rFonts w:ascii="Calibri" w:hAnsi="Calibri" w:cs="Calibri"/>
                <w:sz w:val="20"/>
                <w:szCs w:val="20"/>
              </w:rPr>
              <w:t xml:space="preserve">Work through the video of </w:t>
            </w:r>
            <w:r w:rsidR="00487EAD" w:rsidRPr="00487EAD">
              <w:rPr>
                <w:rFonts w:ascii="Calibri" w:hAnsi="Calibri" w:cs="Calibri"/>
                <w:b/>
                <w:bCs/>
                <w:color w:val="E4005A"/>
                <w:sz w:val="20"/>
                <w:szCs w:val="20"/>
              </w:rPr>
              <w:t>Clues in the Text [PR5.08]</w:t>
            </w:r>
            <w:r w:rsidRPr="00CC5982">
              <w:rPr>
                <w:rFonts w:ascii="Calibri" w:hAnsi="Calibri" w:cs="Calibri"/>
                <w:color w:val="E4005A"/>
                <w:sz w:val="20"/>
                <w:szCs w:val="20"/>
              </w:rPr>
              <w:t xml:space="preserve"> </w:t>
            </w:r>
            <w:r w:rsidRPr="00CC5982">
              <w:rPr>
                <w:rFonts w:ascii="Calibri" w:hAnsi="Calibri" w:cs="Calibri"/>
                <w:color w:val="000000" w:themeColor="text1"/>
                <w:sz w:val="20"/>
                <w:szCs w:val="20"/>
              </w:rPr>
              <w:t>as a class and stop at each ‘Your Turn’ to check understanding.</w:t>
            </w:r>
          </w:p>
          <w:p w14:paraId="2B7CC645" w14:textId="77777777" w:rsidR="001E16C0" w:rsidRPr="00C00F8A" w:rsidRDefault="001E16C0" w:rsidP="001E16C0">
            <w:pPr>
              <w:rPr>
                <w:rFonts w:ascii="Calibri" w:hAnsi="Calibri" w:cs="Calibri"/>
                <w:color w:val="7E8893"/>
                <w:sz w:val="20"/>
                <w:szCs w:val="20"/>
              </w:rPr>
            </w:pPr>
          </w:p>
          <w:p w14:paraId="0C218638" w14:textId="77777777" w:rsidR="001E16C0" w:rsidRDefault="00CC5982" w:rsidP="001E16C0">
            <w:pPr>
              <w:rPr>
                <w:rFonts w:ascii="Calibri" w:hAnsi="Calibri" w:cs="Calibri"/>
                <w:sz w:val="20"/>
                <w:szCs w:val="20"/>
              </w:rPr>
            </w:pPr>
            <w:r>
              <w:rPr>
                <w:rFonts w:ascii="Calibri" w:hAnsi="Calibri" w:cs="Calibri"/>
                <w:sz w:val="20"/>
                <w:szCs w:val="20"/>
              </w:rPr>
              <w:t xml:space="preserve">Complete the assessments independently. </w:t>
            </w:r>
          </w:p>
          <w:p w14:paraId="532C7EB6" w14:textId="77777777" w:rsidR="00CC5982" w:rsidRDefault="00CC5982" w:rsidP="001E16C0">
            <w:pPr>
              <w:rPr>
                <w:rFonts w:ascii="Calibri" w:hAnsi="Calibri" w:cs="Calibri"/>
                <w:sz w:val="20"/>
                <w:szCs w:val="20"/>
              </w:rPr>
            </w:pPr>
          </w:p>
          <w:p w14:paraId="6D05EA00" w14:textId="77777777" w:rsidR="00CC5982" w:rsidRPr="00C00F8A" w:rsidRDefault="00CC5982" w:rsidP="00CC5982">
            <w:pPr>
              <w:rPr>
                <w:rFonts w:ascii="Calibri" w:hAnsi="Calibri" w:cs="Calibri"/>
                <w:sz w:val="20"/>
                <w:szCs w:val="20"/>
              </w:rPr>
            </w:pPr>
            <w:r w:rsidRPr="00C00F8A">
              <w:rPr>
                <w:rFonts w:ascii="Calibri" w:hAnsi="Calibri" w:cs="Calibri"/>
                <w:color w:val="0070C0"/>
                <w:sz w:val="20"/>
                <w:szCs w:val="20"/>
              </w:rPr>
              <w:t xml:space="preserve">Extension </w:t>
            </w:r>
            <w:r w:rsidRPr="00C00F8A">
              <w:rPr>
                <w:rFonts w:ascii="Calibri" w:hAnsi="Calibri" w:cs="Calibri"/>
                <w:sz w:val="20"/>
                <w:szCs w:val="20"/>
              </w:rPr>
              <w:t xml:space="preserve">– continue with the recommended pathway on </w:t>
            </w:r>
            <w:r w:rsidRPr="00C00F8A">
              <w:rPr>
                <w:rFonts w:ascii="Calibri" w:hAnsi="Calibri" w:cs="Calibri"/>
                <w:color w:val="E4005A"/>
                <w:sz w:val="20"/>
                <w:szCs w:val="20"/>
              </w:rPr>
              <w:t>CENTURY</w:t>
            </w:r>
          </w:p>
          <w:p w14:paraId="3B205A6F" w14:textId="7D26C3A5" w:rsidR="00CC5982" w:rsidRPr="00C00F8A" w:rsidRDefault="00CC5982" w:rsidP="001E16C0">
            <w:pPr>
              <w:rPr>
                <w:rFonts w:ascii="Calibri" w:hAnsi="Calibri" w:cs="Calibri"/>
                <w:sz w:val="20"/>
                <w:szCs w:val="20"/>
              </w:rPr>
            </w:pPr>
          </w:p>
        </w:tc>
        <w:tc>
          <w:tcPr>
            <w:tcW w:w="3610" w:type="dxa"/>
            <w:shd w:val="clear" w:color="auto" w:fill="auto"/>
          </w:tcPr>
          <w:p w14:paraId="31EE7636" w14:textId="5BB2631E" w:rsidR="00CC5982" w:rsidRDefault="00CC5982" w:rsidP="00CC5982">
            <w:pPr>
              <w:rPr>
                <w:rFonts w:ascii="Calibri" w:hAnsi="Calibri" w:cs="Calibri"/>
                <w:sz w:val="20"/>
                <w:szCs w:val="20"/>
              </w:rPr>
            </w:pPr>
            <w:r>
              <w:rPr>
                <w:rFonts w:ascii="Calibri" w:hAnsi="Calibri" w:cs="Calibri"/>
                <w:noProof/>
                <w:sz w:val="20"/>
                <w:szCs w:val="20"/>
              </w:rPr>
              <w:drawing>
                <wp:inline distT="0" distB="0" distL="0" distR="0" wp14:anchorId="65916A69" wp14:editId="1534A8C8">
                  <wp:extent cx="2120348" cy="777461"/>
                  <wp:effectExtent l="0" t="0" r="635" b="0"/>
                  <wp:docPr id="14" name="Picture 1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80141" cy="799385"/>
                          </a:xfrm>
                          <a:prstGeom prst="rect">
                            <a:avLst/>
                          </a:prstGeom>
                        </pic:spPr>
                      </pic:pic>
                    </a:graphicData>
                  </a:graphic>
                </wp:inline>
              </w:drawing>
            </w:r>
          </w:p>
          <w:p w14:paraId="4ACAB06F" w14:textId="1A4A4A00" w:rsidR="00CC5982" w:rsidRDefault="00CC5982" w:rsidP="00CC5982">
            <w:pPr>
              <w:rPr>
                <w:rFonts w:ascii="Calibri" w:hAnsi="Calibri" w:cs="Calibri"/>
                <w:sz w:val="20"/>
                <w:szCs w:val="20"/>
              </w:rPr>
            </w:pPr>
            <w:r w:rsidRPr="00CC5982">
              <w:rPr>
                <w:rFonts w:ascii="Calibri" w:hAnsi="Calibri" w:cs="Calibri"/>
                <w:sz w:val="20"/>
                <w:szCs w:val="20"/>
              </w:rPr>
              <w:t>Which sentence suggests that</w:t>
            </w:r>
            <w:r>
              <w:rPr>
                <w:rFonts w:ascii="Calibri" w:hAnsi="Calibri" w:cs="Calibri"/>
                <w:sz w:val="20"/>
                <w:szCs w:val="20"/>
              </w:rPr>
              <w:t>…</w:t>
            </w:r>
          </w:p>
          <w:p w14:paraId="2F05A656" w14:textId="06CAFDE6" w:rsidR="00CC5982" w:rsidRDefault="00CC5982" w:rsidP="00CC5982">
            <w:pPr>
              <w:rPr>
                <w:rFonts w:ascii="Calibri" w:hAnsi="Calibri" w:cs="Calibri"/>
                <w:sz w:val="20"/>
                <w:szCs w:val="20"/>
              </w:rPr>
            </w:pPr>
          </w:p>
          <w:p w14:paraId="347B0D10" w14:textId="2CB53C4E" w:rsidR="00CC5982" w:rsidRDefault="00CC5982" w:rsidP="00CC5982">
            <w:pPr>
              <w:rPr>
                <w:rFonts w:ascii="Calibri" w:hAnsi="Calibri" w:cs="Calibri"/>
                <w:sz w:val="20"/>
                <w:szCs w:val="20"/>
              </w:rPr>
            </w:pPr>
            <w:r>
              <w:rPr>
                <w:rFonts w:ascii="Calibri" w:hAnsi="Calibri" w:cs="Calibri"/>
                <w:sz w:val="20"/>
                <w:szCs w:val="20"/>
              </w:rPr>
              <w:t>Get students to create questions with that sentence starter which requires inference.</w:t>
            </w:r>
          </w:p>
          <w:p w14:paraId="3FD7362E" w14:textId="3E46653E" w:rsidR="00CC5982" w:rsidRDefault="00CC5982" w:rsidP="00CC5982">
            <w:pPr>
              <w:rPr>
                <w:rFonts w:ascii="Calibri" w:hAnsi="Calibri" w:cs="Calibri"/>
                <w:sz w:val="20"/>
                <w:szCs w:val="20"/>
              </w:rPr>
            </w:pPr>
          </w:p>
          <w:p w14:paraId="2DA6CFE5" w14:textId="73824BE5" w:rsidR="00CC5982" w:rsidRDefault="00CC5982" w:rsidP="00CC5982">
            <w:pPr>
              <w:rPr>
                <w:rFonts w:ascii="Calibri" w:hAnsi="Calibri" w:cs="Calibri"/>
                <w:sz w:val="20"/>
                <w:szCs w:val="20"/>
              </w:rPr>
            </w:pPr>
          </w:p>
          <w:p w14:paraId="68A689DF" w14:textId="77777777" w:rsidR="00CC5982" w:rsidRPr="00CC5982" w:rsidRDefault="00CC5982" w:rsidP="00CC5982">
            <w:pPr>
              <w:rPr>
                <w:rFonts w:ascii="Calibri" w:hAnsi="Calibri" w:cs="Calibri"/>
                <w:sz w:val="20"/>
                <w:szCs w:val="20"/>
              </w:rPr>
            </w:pPr>
          </w:p>
          <w:p w14:paraId="633A3222" w14:textId="46872CB3" w:rsidR="001E16C0" w:rsidRPr="00C00F8A" w:rsidRDefault="001E16C0" w:rsidP="00CC5982">
            <w:pPr>
              <w:rPr>
                <w:rFonts w:ascii="Calibri" w:hAnsi="Calibri" w:cs="Calibri"/>
                <w:i/>
                <w:iCs/>
                <w:color w:val="E4005A"/>
                <w:sz w:val="20"/>
                <w:szCs w:val="20"/>
              </w:rPr>
            </w:pPr>
          </w:p>
        </w:tc>
      </w:tr>
      <w:tr w:rsidR="001E16C0" w:rsidRPr="00C00F8A" w14:paraId="5D3F69D8" w14:textId="77777777" w:rsidTr="00F443A9">
        <w:tc>
          <w:tcPr>
            <w:tcW w:w="13948" w:type="dxa"/>
            <w:gridSpan w:val="5"/>
            <w:shd w:val="clear" w:color="auto" w:fill="F2F2F2" w:themeFill="background1" w:themeFillShade="F2"/>
          </w:tcPr>
          <w:p w14:paraId="110DE60E" w14:textId="286F6611" w:rsidR="001E16C0" w:rsidRPr="00487EAD" w:rsidRDefault="001E16C0" w:rsidP="001E16C0">
            <w:pPr>
              <w:rPr>
                <w:rFonts w:ascii="Calibri" w:hAnsi="Calibri" w:cs="Calibri"/>
                <w:b/>
                <w:bCs/>
                <w:sz w:val="20"/>
                <w:szCs w:val="20"/>
              </w:rPr>
            </w:pPr>
            <w:r w:rsidRPr="00C00F8A">
              <w:rPr>
                <w:rFonts w:ascii="Calibri" w:hAnsi="Calibri" w:cs="Calibri"/>
                <w:b/>
                <w:bCs/>
                <w:sz w:val="20"/>
                <w:szCs w:val="20"/>
              </w:rPr>
              <w:lastRenderedPageBreak/>
              <w:t xml:space="preserve">LO: </w:t>
            </w:r>
            <w:r w:rsidR="00CC5982" w:rsidRPr="00487EAD">
              <w:rPr>
                <w:rFonts w:ascii="Calibri" w:hAnsi="Calibri" w:cs="Calibri"/>
                <w:b/>
                <w:bCs/>
                <w:sz w:val="20"/>
                <w:szCs w:val="20"/>
              </w:rPr>
              <w:t xml:space="preserve">To </w:t>
            </w:r>
            <w:r w:rsidR="00CC5982">
              <w:rPr>
                <w:rFonts w:ascii="Calibri" w:hAnsi="Calibri" w:cs="Calibri"/>
                <w:b/>
                <w:bCs/>
                <w:sz w:val="20"/>
                <w:szCs w:val="20"/>
              </w:rPr>
              <w:t>summarise ideas by identifying key details</w:t>
            </w:r>
          </w:p>
        </w:tc>
      </w:tr>
      <w:tr w:rsidR="00CC5982" w:rsidRPr="00C00F8A" w14:paraId="20A8CD8A" w14:textId="77777777" w:rsidTr="00CC5982">
        <w:tc>
          <w:tcPr>
            <w:tcW w:w="5098" w:type="dxa"/>
          </w:tcPr>
          <w:p w14:paraId="64CC7D9A" w14:textId="601898DF" w:rsidR="00CC5982" w:rsidRPr="00C00F8A" w:rsidRDefault="00CC5982" w:rsidP="00CC5982">
            <w:pPr>
              <w:jc w:val="center"/>
              <w:rPr>
                <w:rFonts w:ascii="Calibri" w:hAnsi="Calibri" w:cs="Calibri"/>
                <w:sz w:val="20"/>
                <w:szCs w:val="20"/>
              </w:rPr>
            </w:pPr>
            <w:r w:rsidRPr="00C00F8A">
              <w:rPr>
                <w:rFonts w:ascii="Calibri" w:hAnsi="Calibri" w:cs="Calibri"/>
                <w:color w:val="000000" w:themeColor="text1"/>
                <w:sz w:val="20"/>
                <w:szCs w:val="20"/>
              </w:rPr>
              <w:t xml:space="preserve">Whole Class Teaching – </w:t>
            </w:r>
            <w:r w:rsidR="00EA64D7">
              <w:rPr>
                <w:rFonts w:ascii="Calibri" w:hAnsi="Calibri" w:cs="Calibri"/>
                <w:color w:val="000000" w:themeColor="text1"/>
                <w:sz w:val="20"/>
                <w:szCs w:val="20"/>
              </w:rPr>
              <w:t>summarising</w:t>
            </w:r>
          </w:p>
        </w:tc>
        <w:tc>
          <w:tcPr>
            <w:tcW w:w="5240" w:type="dxa"/>
            <w:gridSpan w:val="3"/>
          </w:tcPr>
          <w:p w14:paraId="13FB59A2" w14:textId="3CDF293B" w:rsidR="00CC5982" w:rsidRPr="00C00F8A" w:rsidRDefault="00CC5982" w:rsidP="00CC5982">
            <w:pPr>
              <w:jc w:val="center"/>
              <w:rPr>
                <w:rFonts w:ascii="Calibri" w:hAnsi="Calibri" w:cs="Calibri"/>
                <w:sz w:val="20"/>
                <w:szCs w:val="20"/>
              </w:rPr>
            </w:pPr>
            <w:r w:rsidRPr="00C00F8A">
              <w:rPr>
                <w:rFonts w:ascii="Calibri" w:hAnsi="Calibri" w:cs="Calibri"/>
                <w:color w:val="000000" w:themeColor="text1"/>
                <w:sz w:val="20"/>
                <w:szCs w:val="20"/>
              </w:rPr>
              <w:t>Activity</w:t>
            </w:r>
          </w:p>
        </w:tc>
        <w:tc>
          <w:tcPr>
            <w:tcW w:w="3610" w:type="dxa"/>
            <w:shd w:val="clear" w:color="auto" w:fill="auto"/>
          </w:tcPr>
          <w:p w14:paraId="2CAA69C7" w14:textId="59E964A0" w:rsidR="00CC5982" w:rsidRPr="00C00F8A" w:rsidRDefault="00EA64D7" w:rsidP="00CC5982">
            <w:pPr>
              <w:jc w:val="center"/>
              <w:rPr>
                <w:rFonts w:ascii="Calibri" w:hAnsi="Calibri" w:cs="Calibri"/>
                <w:sz w:val="20"/>
                <w:szCs w:val="20"/>
              </w:rPr>
            </w:pPr>
            <w:r>
              <w:rPr>
                <w:rFonts w:ascii="Calibri" w:hAnsi="Calibri" w:cs="Calibri"/>
                <w:color w:val="000000" w:themeColor="text1"/>
                <w:sz w:val="20"/>
                <w:szCs w:val="20"/>
              </w:rPr>
              <w:t>Assessment</w:t>
            </w:r>
          </w:p>
        </w:tc>
      </w:tr>
      <w:tr w:rsidR="00CC5982" w:rsidRPr="00C00F8A" w14:paraId="07AAE940" w14:textId="77777777" w:rsidTr="00CC5982">
        <w:tc>
          <w:tcPr>
            <w:tcW w:w="5098" w:type="dxa"/>
          </w:tcPr>
          <w:p w14:paraId="41B8C777" w14:textId="613ACFD6" w:rsidR="00EA64D7" w:rsidRPr="00EA64D7" w:rsidRDefault="00EA64D7" w:rsidP="00EA64D7">
            <w:r>
              <w:rPr>
                <w:rFonts w:ascii="Calibri" w:hAnsi="Calibri" w:cs="Calibri"/>
                <w:color w:val="000000" w:themeColor="text1"/>
                <w:sz w:val="20"/>
                <w:szCs w:val="20"/>
              </w:rPr>
              <w:t xml:space="preserve">For the 2nd paragraph of the </w:t>
            </w:r>
            <w:r w:rsidRPr="002D0B66">
              <w:rPr>
                <w:rFonts w:ascii="Calibri" w:hAnsi="Calibri" w:cs="Calibri"/>
                <w:b/>
                <w:bCs/>
                <w:color w:val="E4005A"/>
                <w:sz w:val="20"/>
                <w:szCs w:val="20"/>
              </w:rPr>
              <w:t>Practice: Non-Fiction - Nelson Mandela [PR8.10]</w:t>
            </w:r>
            <w:r w:rsidRPr="002D0B66">
              <w:rPr>
                <w:rFonts w:ascii="Calibri" w:hAnsi="Calibri" w:cs="Calibri"/>
                <w:color w:val="E4005A"/>
                <w:sz w:val="20"/>
                <w:szCs w:val="20"/>
              </w:rPr>
              <w:t xml:space="preserve"> </w:t>
            </w:r>
            <w:r w:rsidRPr="00EA64D7">
              <w:rPr>
                <w:rFonts w:ascii="Calibri" w:hAnsi="Calibri" w:cs="Calibri"/>
                <w:color w:val="000000" w:themeColor="text1"/>
                <w:sz w:val="20"/>
                <w:szCs w:val="20"/>
              </w:rPr>
              <w:t xml:space="preserve">text, </w:t>
            </w:r>
            <w:r>
              <w:rPr>
                <w:rFonts w:ascii="Calibri" w:hAnsi="Calibri" w:cs="Calibri"/>
                <w:color w:val="000000" w:themeColor="text1"/>
                <w:sz w:val="20"/>
                <w:szCs w:val="20"/>
              </w:rPr>
              <w:t>summarise the contents in one sentence. Then as a headline. Think about the key details of each paragraph.</w:t>
            </w:r>
          </w:p>
        </w:tc>
        <w:tc>
          <w:tcPr>
            <w:tcW w:w="5240" w:type="dxa"/>
            <w:gridSpan w:val="3"/>
          </w:tcPr>
          <w:p w14:paraId="5356EBEB" w14:textId="77777777" w:rsidR="00EA64D7" w:rsidRDefault="00EA64D7" w:rsidP="00CC5982">
            <w:pPr>
              <w:rPr>
                <w:rFonts w:ascii="Calibri" w:hAnsi="Calibri" w:cs="Calibri"/>
                <w:sz w:val="20"/>
                <w:szCs w:val="20"/>
              </w:rPr>
            </w:pPr>
            <w:r>
              <w:rPr>
                <w:rFonts w:ascii="Calibri" w:hAnsi="Calibri" w:cs="Calibri"/>
                <w:sz w:val="20"/>
                <w:szCs w:val="20"/>
              </w:rPr>
              <w:t>Students to complete this activity for each paragraph of the text</w:t>
            </w:r>
            <w:r w:rsidR="00CC5982">
              <w:rPr>
                <w:rFonts w:ascii="Calibri" w:hAnsi="Calibri" w:cs="Calibri"/>
                <w:sz w:val="20"/>
                <w:szCs w:val="20"/>
              </w:rPr>
              <w:t>.</w:t>
            </w:r>
            <w:r>
              <w:rPr>
                <w:rFonts w:ascii="Calibri" w:hAnsi="Calibri" w:cs="Calibri"/>
                <w:sz w:val="20"/>
                <w:szCs w:val="20"/>
              </w:rPr>
              <w:t xml:space="preserve"> </w:t>
            </w:r>
          </w:p>
          <w:p w14:paraId="4EC0A7E9" w14:textId="77777777" w:rsidR="00CC5982" w:rsidRDefault="00CC5982" w:rsidP="00CC5982">
            <w:pPr>
              <w:rPr>
                <w:rFonts w:ascii="Calibri" w:hAnsi="Calibri" w:cs="Calibri"/>
                <w:sz w:val="20"/>
                <w:szCs w:val="20"/>
              </w:rPr>
            </w:pPr>
          </w:p>
          <w:p w14:paraId="7D279B76" w14:textId="38737088" w:rsidR="00EA64D7" w:rsidRPr="00EA64D7" w:rsidRDefault="00CC5982" w:rsidP="00EA64D7">
            <w:pPr>
              <w:rPr>
                <w:rFonts w:ascii="Calibri" w:hAnsi="Calibri" w:cs="Calibri"/>
                <w:sz w:val="20"/>
                <w:szCs w:val="20"/>
              </w:rPr>
            </w:pPr>
            <w:r w:rsidRPr="00C00F8A">
              <w:rPr>
                <w:rFonts w:ascii="Calibri" w:hAnsi="Calibri" w:cs="Calibri"/>
                <w:color w:val="0070C0"/>
                <w:sz w:val="20"/>
                <w:szCs w:val="20"/>
              </w:rPr>
              <w:t xml:space="preserve">Extension </w:t>
            </w:r>
            <w:r w:rsidRPr="00C00F8A">
              <w:rPr>
                <w:rFonts w:ascii="Calibri" w:hAnsi="Calibri" w:cs="Calibri"/>
                <w:sz w:val="20"/>
                <w:szCs w:val="20"/>
              </w:rPr>
              <w:t xml:space="preserve">– </w:t>
            </w:r>
            <w:r w:rsidR="00EA64D7" w:rsidRPr="00EA64D7">
              <w:rPr>
                <w:rFonts w:ascii="Calibri" w:hAnsi="Calibri" w:cs="Calibri"/>
                <w:sz w:val="20"/>
                <w:szCs w:val="20"/>
              </w:rPr>
              <w:t>write a short summary of the entire text</w:t>
            </w:r>
          </w:p>
          <w:p w14:paraId="68C8E816" w14:textId="77777777" w:rsidR="00CC5982" w:rsidRPr="00C00F8A" w:rsidRDefault="00CC5982" w:rsidP="00EA64D7">
            <w:pPr>
              <w:rPr>
                <w:rFonts w:ascii="Calibri" w:hAnsi="Calibri" w:cs="Calibri"/>
                <w:color w:val="000000" w:themeColor="text1"/>
                <w:sz w:val="20"/>
                <w:szCs w:val="20"/>
              </w:rPr>
            </w:pPr>
          </w:p>
        </w:tc>
        <w:tc>
          <w:tcPr>
            <w:tcW w:w="3610" w:type="dxa"/>
            <w:shd w:val="clear" w:color="auto" w:fill="auto"/>
          </w:tcPr>
          <w:p w14:paraId="7E7C753F" w14:textId="5C596542" w:rsidR="00EA64D7" w:rsidRPr="00EA64D7" w:rsidRDefault="00EA64D7" w:rsidP="00CC5982">
            <w:pPr>
              <w:rPr>
                <w:rFonts w:ascii="Calibri" w:hAnsi="Calibri" w:cs="Calibri"/>
                <w:i/>
                <w:iCs/>
                <w:color w:val="E4005A"/>
                <w:sz w:val="20"/>
                <w:szCs w:val="20"/>
              </w:rPr>
            </w:pPr>
            <w:r w:rsidRPr="00EA64D7">
              <w:rPr>
                <w:rFonts w:ascii="Calibri" w:hAnsi="Calibri" w:cs="Calibri"/>
                <w:i/>
                <w:iCs/>
                <w:color w:val="E4005A"/>
                <w:sz w:val="20"/>
                <w:szCs w:val="20"/>
              </w:rPr>
              <w:t xml:space="preserve">Teacher to set </w:t>
            </w:r>
            <w:r w:rsidRPr="00EA64D7">
              <w:rPr>
                <w:rFonts w:ascii="Calibri" w:eastAsiaTheme="minorHAnsi" w:hAnsi="Calibri" w:cs="Calibri"/>
                <w:b/>
                <w:bCs/>
                <w:i/>
                <w:iCs/>
                <w:color w:val="E4005A"/>
                <w:sz w:val="20"/>
                <w:szCs w:val="20"/>
              </w:rPr>
              <w:t>Practice: Non-Fiction - Nelson Mandela [PR8.10]</w:t>
            </w:r>
            <w:r w:rsidRPr="00EA64D7">
              <w:rPr>
                <w:rFonts w:ascii="Calibri" w:hAnsi="Calibri" w:cs="Calibri"/>
                <w:b/>
                <w:bCs/>
                <w:i/>
                <w:iCs/>
                <w:color w:val="E4005A"/>
                <w:sz w:val="20"/>
                <w:szCs w:val="20"/>
              </w:rPr>
              <w:t xml:space="preserve"> </w:t>
            </w:r>
            <w:r w:rsidRPr="00EA64D7">
              <w:rPr>
                <w:rFonts w:ascii="Calibri" w:hAnsi="Calibri" w:cs="Calibri"/>
                <w:i/>
                <w:iCs/>
                <w:color w:val="E4005A"/>
                <w:sz w:val="20"/>
                <w:szCs w:val="20"/>
              </w:rPr>
              <w:t>and students to complete the assessment</w:t>
            </w:r>
            <w:r w:rsidRPr="00EA64D7">
              <w:rPr>
                <w:rFonts w:ascii="Calibri" w:hAnsi="Calibri" w:cs="Calibri"/>
                <w:i/>
                <w:iCs/>
                <w:color w:val="E4005A"/>
                <w:sz w:val="20"/>
                <w:szCs w:val="20"/>
              </w:rPr>
              <w:t xml:space="preserve"> again – applying what they’ve learnt to improve their original score. Teacher to record pre- and post-assessment</w:t>
            </w:r>
            <w:r>
              <w:rPr>
                <w:rFonts w:ascii="Calibri" w:hAnsi="Calibri" w:cs="Calibri"/>
                <w:i/>
                <w:iCs/>
                <w:color w:val="E4005A"/>
                <w:sz w:val="20"/>
                <w:szCs w:val="20"/>
              </w:rPr>
              <w:t xml:space="preserve"> results</w:t>
            </w:r>
            <w:r w:rsidRPr="00EA64D7">
              <w:rPr>
                <w:rFonts w:ascii="Calibri" w:hAnsi="Calibri" w:cs="Calibri"/>
                <w:i/>
                <w:iCs/>
                <w:color w:val="E4005A"/>
                <w:sz w:val="20"/>
                <w:szCs w:val="20"/>
              </w:rPr>
              <w:t xml:space="preserve"> and use nuggets tab to </w:t>
            </w:r>
            <w:r>
              <w:rPr>
                <w:rFonts w:ascii="Calibri" w:hAnsi="Calibri" w:cs="Calibri"/>
                <w:i/>
                <w:iCs/>
                <w:color w:val="E4005A"/>
                <w:sz w:val="20"/>
                <w:szCs w:val="20"/>
              </w:rPr>
              <w:t>reveal any areas students have struggled on.</w:t>
            </w:r>
          </w:p>
        </w:tc>
      </w:tr>
    </w:tbl>
    <w:p w14:paraId="71E08DB6" w14:textId="6EB3B277" w:rsidR="004B5613" w:rsidRPr="00C00F8A" w:rsidRDefault="004B5613">
      <w:pPr>
        <w:rPr>
          <w:rFonts w:ascii="Calibri" w:hAnsi="Calibri" w:cs="Calibri"/>
        </w:rPr>
      </w:pPr>
    </w:p>
    <w:p w14:paraId="7ED28280" w14:textId="4DBA3A30" w:rsidR="005A1B8C" w:rsidRPr="00C00F8A" w:rsidRDefault="005A1B8C">
      <w:pPr>
        <w:rPr>
          <w:rFonts w:ascii="Calibri" w:hAnsi="Calibri" w:cs="Calibri"/>
        </w:rPr>
      </w:pPr>
    </w:p>
    <w:sectPr w:rsidR="005A1B8C" w:rsidRPr="00C00F8A" w:rsidSect="004B5613">
      <w:head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4BBAD" w14:textId="77777777" w:rsidR="00B93B3C" w:rsidRDefault="00B93B3C" w:rsidP="004B5613">
      <w:r>
        <w:separator/>
      </w:r>
    </w:p>
  </w:endnote>
  <w:endnote w:type="continuationSeparator" w:id="0">
    <w:p w14:paraId="04B2F4A0" w14:textId="77777777" w:rsidR="00B93B3C" w:rsidRDefault="00B93B3C" w:rsidP="004B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NTPreCursive">
    <w:altName w:val="Calibri"/>
    <w:panose1 w:val="020B0604020202020204"/>
    <w:charset w:val="00"/>
    <w:family w:val="script"/>
    <w:pitch w:val="variable"/>
    <w:sig w:usb0="00000003" w:usb1="1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46747B" w14:textId="77777777" w:rsidR="00B93B3C" w:rsidRDefault="00B93B3C" w:rsidP="004B5613">
      <w:r>
        <w:separator/>
      </w:r>
    </w:p>
  </w:footnote>
  <w:footnote w:type="continuationSeparator" w:id="0">
    <w:p w14:paraId="10FD6D04" w14:textId="77777777" w:rsidR="00B93B3C" w:rsidRDefault="00B93B3C" w:rsidP="004B5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C7750" w14:textId="183237BE" w:rsidR="004B5613" w:rsidRDefault="004B5613">
    <w:pPr>
      <w:pStyle w:val="Header"/>
    </w:pPr>
    <w:r>
      <w:rPr>
        <w:noProof/>
      </w:rPr>
      <w:drawing>
        <wp:inline distT="0" distB="0" distL="0" distR="0" wp14:anchorId="5991392E" wp14:editId="133D6F46">
          <wp:extent cx="1557130" cy="399691"/>
          <wp:effectExtent l="0" t="0" r="508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876" cy="40373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A1AA3"/>
    <w:multiLevelType w:val="hybridMultilevel"/>
    <w:tmpl w:val="CF4E7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87677D"/>
    <w:multiLevelType w:val="multilevel"/>
    <w:tmpl w:val="C1101476"/>
    <w:lvl w:ilvl="0">
      <w:start w:val="1"/>
      <w:numFmt w:val="decimal"/>
      <w:lvlText w:val="%1."/>
      <w:lvlJc w:val="left"/>
      <w:pPr>
        <w:tabs>
          <w:tab w:val="num" w:pos="720"/>
        </w:tabs>
        <w:ind w:left="720" w:hanging="360"/>
      </w:pPr>
    </w:lvl>
    <w:lvl w:ilvl="1">
      <w:start w:val="5"/>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6638C6"/>
    <w:multiLevelType w:val="multilevel"/>
    <w:tmpl w:val="A8148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8B16D6"/>
    <w:multiLevelType w:val="hybridMultilevel"/>
    <w:tmpl w:val="CF4E7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FF467E"/>
    <w:multiLevelType w:val="multilevel"/>
    <w:tmpl w:val="4C8AD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390B70"/>
    <w:multiLevelType w:val="multilevel"/>
    <w:tmpl w:val="C1101476"/>
    <w:lvl w:ilvl="0">
      <w:start w:val="1"/>
      <w:numFmt w:val="decimal"/>
      <w:lvlText w:val="%1."/>
      <w:lvlJc w:val="left"/>
      <w:pPr>
        <w:tabs>
          <w:tab w:val="num" w:pos="720"/>
        </w:tabs>
        <w:ind w:left="720" w:hanging="360"/>
      </w:pPr>
    </w:lvl>
    <w:lvl w:ilvl="1">
      <w:start w:val="5"/>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E40AD8"/>
    <w:multiLevelType w:val="multilevel"/>
    <w:tmpl w:val="42925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7204A4"/>
    <w:multiLevelType w:val="multilevel"/>
    <w:tmpl w:val="BBB82ECE"/>
    <w:lvl w:ilvl="0">
      <w:start w:val="1"/>
      <w:numFmt w:val="decimal"/>
      <w:lvlText w:val="%1."/>
      <w:lvlJc w:val="left"/>
      <w:pPr>
        <w:tabs>
          <w:tab w:val="num" w:pos="720"/>
        </w:tabs>
        <w:ind w:left="720" w:hanging="360"/>
      </w:pPr>
      <w:rPr>
        <w:rFonts w:asciiTheme="minorHAnsi" w:eastAsiaTheme="minorHAnsi" w:hAnsiTheme="minorHAnsi" w:cstheme="minorBidi"/>
      </w:rPr>
    </w:lvl>
    <w:lvl w:ilvl="1">
      <w:start w:val="5"/>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526841"/>
    <w:multiLevelType w:val="multilevel"/>
    <w:tmpl w:val="8F32E33C"/>
    <w:lvl w:ilvl="0">
      <w:start w:val="1"/>
      <w:numFmt w:val="bullet"/>
      <w:lvlText w:val=""/>
      <w:lvlJc w:val="left"/>
      <w:pPr>
        <w:ind w:left="720" w:hanging="360"/>
      </w:pPr>
      <w:rPr>
        <w:rFonts w:ascii="Symbol" w:hAnsi="Symbol" w:hint="default"/>
      </w:rPr>
    </w:lvl>
    <w:lvl w:ilvl="1">
      <w:start w:val="5"/>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F83BB0"/>
    <w:multiLevelType w:val="hybridMultilevel"/>
    <w:tmpl w:val="19727C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86E1E83"/>
    <w:multiLevelType w:val="multilevel"/>
    <w:tmpl w:val="42925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F35CC3"/>
    <w:multiLevelType w:val="multilevel"/>
    <w:tmpl w:val="4C8AD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A2668D"/>
    <w:multiLevelType w:val="multilevel"/>
    <w:tmpl w:val="C1101476"/>
    <w:lvl w:ilvl="0">
      <w:start w:val="1"/>
      <w:numFmt w:val="decimal"/>
      <w:lvlText w:val="%1."/>
      <w:lvlJc w:val="left"/>
      <w:pPr>
        <w:tabs>
          <w:tab w:val="num" w:pos="720"/>
        </w:tabs>
        <w:ind w:left="720" w:hanging="360"/>
      </w:pPr>
    </w:lvl>
    <w:lvl w:ilvl="1">
      <w:start w:val="5"/>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D505EA7"/>
    <w:multiLevelType w:val="multilevel"/>
    <w:tmpl w:val="C1101476"/>
    <w:lvl w:ilvl="0">
      <w:start w:val="1"/>
      <w:numFmt w:val="decimal"/>
      <w:lvlText w:val="%1."/>
      <w:lvlJc w:val="left"/>
      <w:pPr>
        <w:tabs>
          <w:tab w:val="num" w:pos="720"/>
        </w:tabs>
        <w:ind w:left="720" w:hanging="360"/>
      </w:pPr>
    </w:lvl>
    <w:lvl w:ilvl="1">
      <w:start w:val="5"/>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E34910"/>
    <w:multiLevelType w:val="multilevel"/>
    <w:tmpl w:val="42925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29337C2"/>
    <w:multiLevelType w:val="multilevel"/>
    <w:tmpl w:val="3EDE3B52"/>
    <w:lvl w:ilvl="0">
      <w:start w:val="1"/>
      <w:numFmt w:val="decimal"/>
      <w:lvlText w:val="%1."/>
      <w:lvlJc w:val="left"/>
      <w:pPr>
        <w:tabs>
          <w:tab w:val="num" w:pos="720"/>
        </w:tabs>
        <w:ind w:left="720" w:hanging="360"/>
      </w:pPr>
      <w:rPr>
        <w:rFonts w:asciiTheme="minorHAnsi" w:eastAsiaTheme="minorHAnsi" w:hAnsiTheme="minorHAnsi" w:cstheme="minorBidi"/>
      </w:rPr>
    </w:lvl>
    <w:lvl w:ilvl="1">
      <w:start w:val="5"/>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92A0EE9"/>
    <w:multiLevelType w:val="multilevel"/>
    <w:tmpl w:val="6B0AC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165D69"/>
    <w:multiLevelType w:val="hybridMultilevel"/>
    <w:tmpl w:val="528655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E8F57D5"/>
    <w:multiLevelType w:val="hybridMultilevel"/>
    <w:tmpl w:val="CF4E7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CD024F"/>
    <w:multiLevelType w:val="hybridMultilevel"/>
    <w:tmpl w:val="CF4E7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1960CF4"/>
    <w:multiLevelType w:val="multilevel"/>
    <w:tmpl w:val="42925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056FC2"/>
    <w:multiLevelType w:val="hybridMultilevel"/>
    <w:tmpl w:val="7D964898"/>
    <w:lvl w:ilvl="0" w:tplc="8B70C72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8357AAF"/>
    <w:multiLevelType w:val="hybridMultilevel"/>
    <w:tmpl w:val="457E5620"/>
    <w:lvl w:ilvl="0" w:tplc="8B70C72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CD16D81"/>
    <w:multiLevelType w:val="multilevel"/>
    <w:tmpl w:val="42925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A2311F"/>
    <w:multiLevelType w:val="hybridMultilevel"/>
    <w:tmpl w:val="2F58B7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5923D9B"/>
    <w:multiLevelType w:val="hybridMultilevel"/>
    <w:tmpl w:val="168EA7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6"/>
  </w:num>
  <w:num w:numId="3">
    <w:abstractNumId w:val="14"/>
  </w:num>
  <w:num w:numId="4">
    <w:abstractNumId w:val="11"/>
  </w:num>
  <w:num w:numId="5">
    <w:abstractNumId w:val="10"/>
  </w:num>
  <w:num w:numId="6">
    <w:abstractNumId w:val="4"/>
  </w:num>
  <w:num w:numId="7">
    <w:abstractNumId w:val="23"/>
  </w:num>
  <w:num w:numId="8">
    <w:abstractNumId w:val="20"/>
  </w:num>
  <w:num w:numId="9">
    <w:abstractNumId w:val="5"/>
  </w:num>
  <w:num w:numId="10">
    <w:abstractNumId w:val="13"/>
  </w:num>
  <w:num w:numId="11">
    <w:abstractNumId w:val="1"/>
  </w:num>
  <w:num w:numId="12">
    <w:abstractNumId w:val="8"/>
  </w:num>
  <w:num w:numId="13">
    <w:abstractNumId w:val="24"/>
  </w:num>
  <w:num w:numId="14">
    <w:abstractNumId w:val="9"/>
  </w:num>
  <w:num w:numId="15">
    <w:abstractNumId w:val="17"/>
  </w:num>
  <w:num w:numId="16">
    <w:abstractNumId w:val="25"/>
  </w:num>
  <w:num w:numId="17">
    <w:abstractNumId w:val="12"/>
  </w:num>
  <w:num w:numId="18">
    <w:abstractNumId w:val="15"/>
  </w:num>
  <w:num w:numId="19">
    <w:abstractNumId w:val="3"/>
  </w:num>
  <w:num w:numId="20">
    <w:abstractNumId w:val="2"/>
  </w:num>
  <w:num w:numId="21">
    <w:abstractNumId w:val="16"/>
  </w:num>
  <w:num w:numId="22">
    <w:abstractNumId w:val="22"/>
  </w:num>
  <w:num w:numId="23">
    <w:abstractNumId w:val="18"/>
  </w:num>
  <w:num w:numId="24">
    <w:abstractNumId w:val="21"/>
  </w:num>
  <w:num w:numId="25">
    <w:abstractNumId w:val="19"/>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613"/>
    <w:rsid w:val="000C3CBC"/>
    <w:rsid w:val="000D346E"/>
    <w:rsid w:val="0012589A"/>
    <w:rsid w:val="001502E6"/>
    <w:rsid w:val="001B7821"/>
    <w:rsid w:val="001E16C0"/>
    <w:rsid w:val="0023311A"/>
    <w:rsid w:val="00267435"/>
    <w:rsid w:val="002908FB"/>
    <w:rsid w:val="00291AC3"/>
    <w:rsid w:val="002B6C9E"/>
    <w:rsid w:val="002D0B66"/>
    <w:rsid w:val="0037557D"/>
    <w:rsid w:val="00413D80"/>
    <w:rsid w:val="00426CD7"/>
    <w:rsid w:val="004304E5"/>
    <w:rsid w:val="00487EAD"/>
    <w:rsid w:val="004B5613"/>
    <w:rsid w:val="004D3973"/>
    <w:rsid w:val="004E4B3D"/>
    <w:rsid w:val="004E50BB"/>
    <w:rsid w:val="004F3FA4"/>
    <w:rsid w:val="004F5C36"/>
    <w:rsid w:val="00542A7F"/>
    <w:rsid w:val="00556624"/>
    <w:rsid w:val="005A1B8C"/>
    <w:rsid w:val="005F2B45"/>
    <w:rsid w:val="005F4ED0"/>
    <w:rsid w:val="005F5621"/>
    <w:rsid w:val="007A60E5"/>
    <w:rsid w:val="00956BB6"/>
    <w:rsid w:val="009E36FE"/>
    <w:rsid w:val="00A67B30"/>
    <w:rsid w:val="00A84ED9"/>
    <w:rsid w:val="00A86F77"/>
    <w:rsid w:val="00AD3076"/>
    <w:rsid w:val="00AD4E41"/>
    <w:rsid w:val="00B02BB1"/>
    <w:rsid w:val="00B93B3C"/>
    <w:rsid w:val="00BF2857"/>
    <w:rsid w:val="00C00F8A"/>
    <w:rsid w:val="00C13307"/>
    <w:rsid w:val="00C16A5C"/>
    <w:rsid w:val="00CC5982"/>
    <w:rsid w:val="00CE022A"/>
    <w:rsid w:val="00CF4E7E"/>
    <w:rsid w:val="00D77CA9"/>
    <w:rsid w:val="00DA16B9"/>
    <w:rsid w:val="00DD68C6"/>
    <w:rsid w:val="00E6662F"/>
    <w:rsid w:val="00EA1B32"/>
    <w:rsid w:val="00EA64D7"/>
    <w:rsid w:val="00F467E0"/>
    <w:rsid w:val="00F80055"/>
    <w:rsid w:val="00FA2292"/>
    <w:rsid w:val="00FE77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92156D"/>
  <w15:chartTrackingRefBased/>
  <w15:docId w15:val="{EC04AEB8-B502-B742-8352-E056C298D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982"/>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C1330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B5613"/>
    <w:pPr>
      <w:spacing w:before="100" w:beforeAutospacing="1" w:after="100" w:afterAutospacing="1"/>
    </w:pPr>
  </w:style>
  <w:style w:type="table" w:styleId="TableGrid">
    <w:name w:val="Table Grid"/>
    <w:basedOn w:val="TableNormal"/>
    <w:uiPriority w:val="39"/>
    <w:rsid w:val="004B56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B5613"/>
    <w:pPr>
      <w:tabs>
        <w:tab w:val="center" w:pos="4513"/>
        <w:tab w:val="right" w:pos="9026"/>
      </w:tabs>
    </w:pPr>
  </w:style>
  <w:style w:type="character" w:customStyle="1" w:styleId="HeaderChar">
    <w:name w:val="Header Char"/>
    <w:basedOn w:val="DefaultParagraphFont"/>
    <w:link w:val="Header"/>
    <w:uiPriority w:val="99"/>
    <w:rsid w:val="004B5613"/>
  </w:style>
  <w:style w:type="paragraph" w:styleId="Footer">
    <w:name w:val="footer"/>
    <w:basedOn w:val="Normal"/>
    <w:link w:val="FooterChar"/>
    <w:uiPriority w:val="99"/>
    <w:unhideWhenUsed/>
    <w:rsid w:val="004B5613"/>
    <w:pPr>
      <w:tabs>
        <w:tab w:val="center" w:pos="4513"/>
        <w:tab w:val="right" w:pos="9026"/>
      </w:tabs>
    </w:pPr>
  </w:style>
  <w:style w:type="character" w:customStyle="1" w:styleId="FooterChar">
    <w:name w:val="Footer Char"/>
    <w:basedOn w:val="DefaultParagraphFont"/>
    <w:link w:val="Footer"/>
    <w:uiPriority w:val="99"/>
    <w:rsid w:val="004B5613"/>
  </w:style>
  <w:style w:type="character" w:customStyle="1" w:styleId="Heading1Char">
    <w:name w:val="Heading 1 Char"/>
    <w:basedOn w:val="DefaultParagraphFont"/>
    <w:link w:val="Heading1"/>
    <w:uiPriority w:val="9"/>
    <w:rsid w:val="00C1330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56624"/>
    <w:pPr>
      <w:ind w:left="720"/>
      <w:contextualSpacing/>
    </w:pPr>
  </w:style>
  <w:style w:type="paragraph" w:styleId="NoSpacing">
    <w:name w:val="No Spacing"/>
    <w:uiPriority w:val="99"/>
    <w:qFormat/>
    <w:rsid w:val="0037557D"/>
    <w:rPr>
      <w:rFonts w:ascii="NTPreCursive" w:eastAsia="Calibri" w:hAnsi="NTPreCursive"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716513">
      <w:bodyDiv w:val="1"/>
      <w:marLeft w:val="0"/>
      <w:marRight w:val="0"/>
      <w:marTop w:val="0"/>
      <w:marBottom w:val="0"/>
      <w:divBdr>
        <w:top w:val="none" w:sz="0" w:space="0" w:color="auto"/>
        <w:left w:val="none" w:sz="0" w:space="0" w:color="auto"/>
        <w:bottom w:val="none" w:sz="0" w:space="0" w:color="auto"/>
        <w:right w:val="none" w:sz="0" w:space="0" w:color="auto"/>
      </w:divBdr>
    </w:div>
    <w:div w:id="85424846">
      <w:bodyDiv w:val="1"/>
      <w:marLeft w:val="0"/>
      <w:marRight w:val="0"/>
      <w:marTop w:val="0"/>
      <w:marBottom w:val="0"/>
      <w:divBdr>
        <w:top w:val="none" w:sz="0" w:space="0" w:color="auto"/>
        <w:left w:val="none" w:sz="0" w:space="0" w:color="auto"/>
        <w:bottom w:val="none" w:sz="0" w:space="0" w:color="auto"/>
        <w:right w:val="none" w:sz="0" w:space="0" w:color="auto"/>
      </w:divBdr>
    </w:div>
    <w:div w:id="94522707">
      <w:bodyDiv w:val="1"/>
      <w:marLeft w:val="0"/>
      <w:marRight w:val="0"/>
      <w:marTop w:val="0"/>
      <w:marBottom w:val="0"/>
      <w:divBdr>
        <w:top w:val="none" w:sz="0" w:space="0" w:color="auto"/>
        <w:left w:val="none" w:sz="0" w:space="0" w:color="auto"/>
        <w:bottom w:val="none" w:sz="0" w:space="0" w:color="auto"/>
        <w:right w:val="none" w:sz="0" w:space="0" w:color="auto"/>
      </w:divBdr>
    </w:div>
    <w:div w:id="122045348">
      <w:bodyDiv w:val="1"/>
      <w:marLeft w:val="0"/>
      <w:marRight w:val="0"/>
      <w:marTop w:val="0"/>
      <w:marBottom w:val="0"/>
      <w:divBdr>
        <w:top w:val="none" w:sz="0" w:space="0" w:color="auto"/>
        <w:left w:val="none" w:sz="0" w:space="0" w:color="auto"/>
        <w:bottom w:val="none" w:sz="0" w:space="0" w:color="auto"/>
        <w:right w:val="none" w:sz="0" w:space="0" w:color="auto"/>
      </w:divBdr>
    </w:div>
    <w:div w:id="122233172">
      <w:bodyDiv w:val="1"/>
      <w:marLeft w:val="0"/>
      <w:marRight w:val="0"/>
      <w:marTop w:val="0"/>
      <w:marBottom w:val="0"/>
      <w:divBdr>
        <w:top w:val="none" w:sz="0" w:space="0" w:color="auto"/>
        <w:left w:val="none" w:sz="0" w:space="0" w:color="auto"/>
        <w:bottom w:val="none" w:sz="0" w:space="0" w:color="auto"/>
        <w:right w:val="none" w:sz="0" w:space="0" w:color="auto"/>
      </w:divBdr>
    </w:div>
    <w:div w:id="211115242">
      <w:bodyDiv w:val="1"/>
      <w:marLeft w:val="0"/>
      <w:marRight w:val="0"/>
      <w:marTop w:val="0"/>
      <w:marBottom w:val="0"/>
      <w:divBdr>
        <w:top w:val="none" w:sz="0" w:space="0" w:color="auto"/>
        <w:left w:val="none" w:sz="0" w:space="0" w:color="auto"/>
        <w:bottom w:val="none" w:sz="0" w:space="0" w:color="auto"/>
        <w:right w:val="none" w:sz="0" w:space="0" w:color="auto"/>
      </w:divBdr>
    </w:div>
    <w:div w:id="266889834">
      <w:bodyDiv w:val="1"/>
      <w:marLeft w:val="0"/>
      <w:marRight w:val="0"/>
      <w:marTop w:val="0"/>
      <w:marBottom w:val="0"/>
      <w:divBdr>
        <w:top w:val="none" w:sz="0" w:space="0" w:color="auto"/>
        <w:left w:val="none" w:sz="0" w:space="0" w:color="auto"/>
        <w:bottom w:val="none" w:sz="0" w:space="0" w:color="auto"/>
        <w:right w:val="none" w:sz="0" w:space="0" w:color="auto"/>
      </w:divBdr>
    </w:div>
    <w:div w:id="291988035">
      <w:bodyDiv w:val="1"/>
      <w:marLeft w:val="0"/>
      <w:marRight w:val="0"/>
      <w:marTop w:val="0"/>
      <w:marBottom w:val="0"/>
      <w:divBdr>
        <w:top w:val="none" w:sz="0" w:space="0" w:color="auto"/>
        <w:left w:val="none" w:sz="0" w:space="0" w:color="auto"/>
        <w:bottom w:val="none" w:sz="0" w:space="0" w:color="auto"/>
        <w:right w:val="none" w:sz="0" w:space="0" w:color="auto"/>
      </w:divBdr>
    </w:div>
    <w:div w:id="308751271">
      <w:bodyDiv w:val="1"/>
      <w:marLeft w:val="0"/>
      <w:marRight w:val="0"/>
      <w:marTop w:val="0"/>
      <w:marBottom w:val="0"/>
      <w:divBdr>
        <w:top w:val="none" w:sz="0" w:space="0" w:color="auto"/>
        <w:left w:val="none" w:sz="0" w:space="0" w:color="auto"/>
        <w:bottom w:val="none" w:sz="0" w:space="0" w:color="auto"/>
        <w:right w:val="none" w:sz="0" w:space="0" w:color="auto"/>
      </w:divBdr>
    </w:div>
    <w:div w:id="337779935">
      <w:bodyDiv w:val="1"/>
      <w:marLeft w:val="0"/>
      <w:marRight w:val="0"/>
      <w:marTop w:val="0"/>
      <w:marBottom w:val="0"/>
      <w:divBdr>
        <w:top w:val="none" w:sz="0" w:space="0" w:color="auto"/>
        <w:left w:val="none" w:sz="0" w:space="0" w:color="auto"/>
        <w:bottom w:val="none" w:sz="0" w:space="0" w:color="auto"/>
        <w:right w:val="none" w:sz="0" w:space="0" w:color="auto"/>
      </w:divBdr>
    </w:div>
    <w:div w:id="353505356">
      <w:bodyDiv w:val="1"/>
      <w:marLeft w:val="0"/>
      <w:marRight w:val="0"/>
      <w:marTop w:val="0"/>
      <w:marBottom w:val="0"/>
      <w:divBdr>
        <w:top w:val="none" w:sz="0" w:space="0" w:color="auto"/>
        <w:left w:val="none" w:sz="0" w:space="0" w:color="auto"/>
        <w:bottom w:val="none" w:sz="0" w:space="0" w:color="auto"/>
        <w:right w:val="none" w:sz="0" w:space="0" w:color="auto"/>
      </w:divBdr>
    </w:div>
    <w:div w:id="364257696">
      <w:bodyDiv w:val="1"/>
      <w:marLeft w:val="0"/>
      <w:marRight w:val="0"/>
      <w:marTop w:val="0"/>
      <w:marBottom w:val="0"/>
      <w:divBdr>
        <w:top w:val="none" w:sz="0" w:space="0" w:color="auto"/>
        <w:left w:val="none" w:sz="0" w:space="0" w:color="auto"/>
        <w:bottom w:val="none" w:sz="0" w:space="0" w:color="auto"/>
        <w:right w:val="none" w:sz="0" w:space="0" w:color="auto"/>
      </w:divBdr>
    </w:div>
    <w:div w:id="368841711">
      <w:bodyDiv w:val="1"/>
      <w:marLeft w:val="0"/>
      <w:marRight w:val="0"/>
      <w:marTop w:val="0"/>
      <w:marBottom w:val="0"/>
      <w:divBdr>
        <w:top w:val="none" w:sz="0" w:space="0" w:color="auto"/>
        <w:left w:val="none" w:sz="0" w:space="0" w:color="auto"/>
        <w:bottom w:val="none" w:sz="0" w:space="0" w:color="auto"/>
        <w:right w:val="none" w:sz="0" w:space="0" w:color="auto"/>
      </w:divBdr>
    </w:div>
    <w:div w:id="426078357">
      <w:bodyDiv w:val="1"/>
      <w:marLeft w:val="0"/>
      <w:marRight w:val="0"/>
      <w:marTop w:val="0"/>
      <w:marBottom w:val="0"/>
      <w:divBdr>
        <w:top w:val="none" w:sz="0" w:space="0" w:color="auto"/>
        <w:left w:val="none" w:sz="0" w:space="0" w:color="auto"/>
        <w:bottom w:val="none" w:sz="0" w:space="0" w:color="auto"/>
        <w:right w:val="none" w:sz="0" w:space="0" w:color="auto"/>
      </w:divBdr>
    </w:div>
    <w:div w:id="497040782">
      <w:bodyDiv w:val="1"/>
      <w:marLeft w:val="0"/>
      <w:marRight w:val="0"/>
      <w:marTop w:val="0"/>
      <w:marBottom w:val="0"/>
      <w:divBdr>
        <w:top w:val="none" w:sz="0" w:space="0" w:color="auto"/>
        <w:left w:val="none" w:sz="0" w:space="0" w:color="auto"/>
        <w:bottom w:val="none" w:sz="0" w:space="0" w:color="auto"/>
        <w:right w:val="none" w:sz="0" w:space="0" w:color="auto"/>
      </w:divBdr>
    </w:div>
    <w:div w:id="510804171">
      <w:bodyDiv w:val="1"/>
      <w:marLeft w:val="0"/>
      <w:marRight w:val="0"/>
      <w:marTop w:val="0"/>
      <w:marBottom w:val="0"/>
      <w:divBdr>
        <w:top w:val="none" w:sz="0" w:space="0" w:color="auto"/>
        <w:left w:val="none" w:sz="0" w:space="0" w:color="auto"/>
        <w:bottom w:val="none" w:sz="0" w:space="0" w:color="auto"/>
        <w:right w:val="none" w:sz="0" w:space="0" w:color="auto"/>
      </w:divBdr>
      <w:divsChild>
        <w:div w:id="2074500545">
          <w:marLeft w:val="0"/>
          <w:marRight w:val="0"/>
          <w:marTop w:val="0"/>
          <w:marBottom w:val="0"/>
          <w:divBdr>
            <w:top w:val="none" w:sz="0" w:space="0" w:color="auto"/>
            <w:left w:val="none" w:sz="0" w:space="0" w:color="auto"/>
            <w:bottom w:val="none" w:sz="0" w:space="0" w:color="auto"/>
            <w:right w:val="none" w:sz="0" w:space="0" w:color="auto"/>
          </w:divBdr>
          <w:divsChild>
            <w:div w:id="1629244428">
              <w:marLeft w:val="0"/>
              <w:marRight w:val="0"/>
              <w:marTop w:val="0"/>
              <w:marBottom w:val="0"/>
              <w:divBdr>
                <w:top w:val="none" w:sz="0" w:space="0" w:color="auto"/>
                <w:left w:val="none" w:sz="0" w:space="0" w:color="auto"/>
                <w:bottom w:val="none" w:sz="0" w:space="0" w:color="auto"/>
                <w:right w:val="none" w:sz="0" w:space="0" w:color="auto"/>
              </w:divBdr>
            </w:div>
          </w:divsChild>
        </w:div>
        <w:div w:id="1648245635">
          <w:marLeft w:val="0"/>
          <w:marRight w:val="0"/>
          <w:marTop w:val="0"/>
          <w:marBottom w:val="0"/>
          <w:divBdr>
            <w:top w:val="single" w:sz="6" w:space="0" w:color="D1D5D8"/>
            <w:left w:val="single" w:sz="6" w:space="0" w:color="D1D5D8"/>
            <w:bottom w:val="single" w:sz="6" w:space="0" w:color="D1D5D8"/>
            <w:right w:val="single" w:sz="6" w:space="0" w:color="D1D5D8"/>
          </w:divBdr>
          <w:divsChild>
            <w:div w:id="581136207">
              <w:marLeft w:val="0"/>
              <w:marRight w:val="0"/>
              <w:marTop w:val="0"/>
              <w:marBottom w:val="0"/>
              <w:divBdr>
                <w:top w:val="none" w:sz="0" w:space="0" w:color="auto"/>
                <w:left w:val="none" w:sz="0" w:space="0" w:color="auto"/>
                <w:bottom w:val="none" w:sz="0" w:space="0" w:color="auto"/>
                <w:right w:val="none" w:sz="0" w:space="0" w:color="auto"/>
              </w:divBdr>
              <w:divsChild>
                <w:div w:id="14112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540437">
          <w:marLeft w:val="0"/>
          <w:marRight w:val="0"/>
          <w:marTop w:val="0"/>
          <w:marBottom w:val="0"/>
          <w:divBdr>
            <w:top w:val="none" w:sz="0" w:space="0" w:color="auto"/>
            <w:left w:val="none" w:sz="0" w:space="0" w:color="auto"/>
            <w:bottom w:val="none" w:sz="0" w:space="0" w:color="auto"/>
            <w:right w:val="none" w:sz="0" w:space="0" w:color="auto"/>
          </w:divBdr>
          <w:divsChild>
            <w:div w:id="829904720">
              <w:marLeft w:val="0"/>
              <w:marRight w:val="0"/>
              <w:marTop w:val="0"/>
              <w:marBottom w:val="0"/>
              <w:divBdr>
                <w:top w:val="none" w:sz="0" w:space="0" w:color="auto"/>
                <w:left w:val="none" w:sz="0" w:space="0" w:color="auto"/>
                <w:bottom w:val="none" w:sz="0" w:space="0" w:color="auto"/>
                <w:right w:val="none" w:sz="0" w:space="0" w:color="auto"/>
              </w:divBdr>
            </w:div>
          </w:divsChild>
        </w:div>
        <w:div w:id="733089030">
          <w:marLeft w:val="0"/>
          <w:marRight w:val="0"/>
          <w:marTop w:val="0"/>
          <w:marBottom w:val="0"/>
          <w:divBdr>
            <w:top w:val="single" w:sz="6" w:space="0" w:color="D1D5D8"/>
            <w:left w:val="single" w:sz="6" w:space="0" w:color="D1D5D8"/>
            <w:bottom w:val="single" w:sz="6" w:space="0" w:color="D1D5D8"/>
            <w:right w:val="single" w:sz="6" w:space="0" w:color="D1D5D8"/>
          </w:divBdr>
          <w:divsChild>
            <w:div w:id="194121240">
              <w:marLeft w:val="0"/>
              <w:marRight w:val="0"/>
              <w:marTop w:val="0"/>
              <w:marBottom w:val="0"/>
              <w:divBdr>
                <w:top w:val="none" w:sz="0" w:space="0" w:color="auto"/>
                <w:left w:val="none" w:sz="0" w:space="0" w:color="auto"/>
                <w:bottom w:val="none" w:sz="0" w:space="0" w:color="auto"/>
                <w:right w:val="none" w:sz="0" w:space="0" w:color="auto"/>
              </w:divBdr>
              <w:divsChild>
                <w:div w:id="6718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438146">
          <w:marLeft w:val="0"/>
          <w:marRight w:val="0"/>
          <w:marTop w:val="0"/>
          <w:marBottom w:val="0"/>
          <w:divBdr>
            <w:top w:val="none" w:sz="0" w:space="0" w:color="auto"/>
            <w:left w:val="none" w:sz="0" w:space="0" w:color="auto"/>
            <w:bottom w:val="none" w:sz="0" w:space="0" w:color="auto"/>
            <w:right w:val="none" w:sz="0" w:space="0" w:color="auto"/>
          </w:divBdr>
          <w:divsChild>
            <w:div w:id="946230137">
              <w:marLeft w:val="0"/>
              <w:marRight w:val="0"/>
              <w:marTop w:val="0"/>
              <w:marBottom w:val="0"/>
              <w:divBdr>
                <w:top w:val="none" w:sz="0" w:space="0" w:color="auto"/>
                <w:left w:val="none" w:sz="0" w:space="0" w:color="auto"/>
                <w:bottom w:val="none" w:sz="0" w:space="0" w:color="auto"/>
                <w:right w:val="none" w:sz="0" w:space="0" w:color="auto"/>
              </w:divBdr>
            </w:div>
          </w:divsChild>
        </w:div>
        <w:div w:id="5406142">
          <w:marLeft w:val="0"/>
          <w:marRight w:val="0"/>
          <w:marTop w:val="0"/>
          <w:marBottom w:val="0"/>
          <w:divBdr>
            <w:top w:val="single" w:sz="6" w:space="0" w:color="D1D5D8"/>
            <w:left w:val="single" w:sz="6" w:space="0" w:color="D1D5D8"/>
            <w:bottom w:val="single" w:sz="6" w:space="0" w:color="D1D5D8"/>
            <w:right w:val="single" w:sz="6" w:space="0" w:color="D1D5D8"/>
          </w:divBdr>
          <w:divsChild>
            <w:div w:id="266473366">
              <w:marLeft w:val="0"/>
              <w:marRight w:val="0"/>
              <w:marTop w:val="0"/>
              <w:marBottom w:val="0"/>
              <w:divBdr>
                <w:top w:val="none" w:sz="0" w:space="0" w:color="auto"/>
                <w:left w:val="none" w:sz="0" w:space="0" w:color="auto"/>
                <w:bottom w:val="none" w:sz="0" w:space="0" w:color="auto"/>
                <w:right w:val="none" w:sz="0" w:space="0" w:color="auto"/>
              </w:divBdr>
              <w:divsChild>
                <w:div w:id="72410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922492">
          <w:marLeft w:val="0"/>
          <w:marRight w:val="0"/>
          <w:marTop w:val="0"/>
          <w:marBottom w:val="0"/>
          <w:divBdr>
            <w:top w:val="none" w:sz="0" w:space="0" w:color="auto"/>
            <w:left w:val="none" w:sz="0" w:space="0" w:color="auto"/>
            <w:bottom w:val="none" w:sz="0" w:space="0" w:color="auto"/>
            <w:right w:val="none" w:sz="0" w:space="0" w:color="auto"/>
          </w:divBdr>
          <w:divsChild>
            <w:div w:id="127942910">
              <w:marLeft w:val="0"/>
              <w:marRight w:val="0"/>
              <w:marTop w:val="0"/>
              <w:marBottom w:val="0"/>
              <w:divBdr>
                <w:top w:val="none" w:sz="0" w:space="0" w:color="auto"/>
                <w:left w:val="none" w:sz="0" w:space="0" w:color="auto"/>
                <w:bottom w:val="none" w:sz="0" w:space="0" w:color="auto"/>
                <w:right w:val="none" w:sz="0" w:space="0" w:color="auto"/>
              </w:divBdr>
            </w:div>
          </w:divsChild>
        </w:div>
        <w:div w:id="1005130057">
          <w:marLeft w:val="0"/>
          <w:marRight w:val="0"/>
          <w:marTop w:val="0"/>
          <w:marBottom w:val="0"/>
          <w:divBdr>
            <w:top w:val="single" w:sz="6" w:space="0" w:color="D1D5D8"/>
            <w:left w:val="single" w:sz="6" w:space="0" w:color="D1D5D8"/>
            <w:bottom w:val="single" w:sz="6" w:space="0" w:color="D1D5D8"/>
            <w:right w:val="single" w:sz="6" w:space="0" w:color="D1D5D8"/>
          </w:divBdr>
          <w:divsChild>
            <w:div w:id="340090107">
              <w:marLeft w:val="0"/>
              <w:marRight w:val="0"/>
              <w:marTop w:val="0"/>
              <w:marBottom w:val="0"/>
              <w:divBdr>
                <w:top w:val="none" w:sz="0" w:space="0" w:color="auto"/>
                <w:left w:val="none" w:sz="0" w:space="0" w:color="auto"/>
                <w:bottom w:val="none" w:sz="0" w:space="0" w:color="auto"/>
                <w:right w:val="none" w:sz="0" w:space="0" w:color="auto"/>
              </w:divBdr>
              <w:divsChild>
                <w:div w:id="166285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840185">
      <w:bodyDiv w:val="1"/>
      <w:marLeft w:val="0"/>
      <w:marRight w:val="0"/>
      <w:marTop w:val="0"/>
      <w:marBottom w:val="0"/>
      <w:divBdr>
        <w:top w:val="none" w:sz="0" w:space="0" w:color="auto"/>
        <w:left w:val="none" w:sz="0" w:space="0" w:color="auto"/>
        <w:bottom w:val="none" w:sz="0" w:space="0" w:color="auto"/>
        <w:right w:val="none" w:sz="0" w:space="0" w:color="auto"/>
      </w:divBdr>
      <w:divsChild>
        <w:div w:id="852492625">
          <w:marLeft w:val="0"/>
          <w:marRight w:val="0"/>
          <w:marTop w:val="0"/>
          <w:marBottom w:val="0"/>
          <w:divBdr>
            <w:top w:val="none" w:sz="0" w:space="0" w:color="auto"/>
            <w:left w:val="none" w:sz="0" w:space="0" w:color="auto"/>
            <w:bottom w:val="none" w:sz="0" w:space="0" w:color="auto"/>
            <w:right w:val="none" w:sz="0" w:space="0" w:color="auto"/>
          </w:divBdr>
        </w:div>
        <w:div w:id="377241745">
          <w:marLeft w:val="0"/>
          <w:marRight w:val="0"/>
          <w:marTop w:val="0"/>
          <w:marBottom w:val="0"/>
          <w:divBdr>
            <w:top w:val="none" w:sz="0" w:space="0" w:color="auto"/>
            <w:left w:val="none" w:sz="0" w:space="0" w:color="auto"/>
            <w:bottom w:val="none" w:sz="0" w:space="0" w:color="auto"/>
            <w:right w:val="none" w:sz="0" w:space="0" w:color="auto"/>
          </w:divBdr>
        </w:div>
      </w:divsChild>
    </w:div>
    <w:div w:id="549611259">
      <w:bodyDiv w:val="1"/>
      <w:marLeft w:val="0"/>
      <w:marRight w:val="0"/>
      <w:marTop w:val="0"/>
      <w:marBottom w:val="0"/>
      <w:divBdr>
        <w:top w:val="none" w:sz="0" w:space="0" w:color="auto"/>
        <w:left w:val="none" w:sz="0" w:space="0" w:color="auto"/>
        <w:bottom w:val="none" w:sz="0" w:space="0" w:color="auto"/>
        <w:right w:val="none" w:sz="0" w:space="0" w:color="auto"/>
      </w:divBdr>
    </w:div>
    <w:div w:id="659577855">
      <w:bodyDiv w:val="1"/>
      <w:marLeft w:val="0"/>
      <w:marRight w:val="0"/>
      <w:marTop w:val="0"/>
      <w:marBottom w:val="0"/>
      <w:divBdr>
        <w:top w:val="none" w:sz="0" w:space="0" w:color="auto"/>
        <w:left w:val="none" w:sz="0" w:space="0" w:color="auto"/>
        <w:bottom w:val="none" w:sz="0" w:space="0" w:color="auto"/>
        <w:right w:val="none" w:sz="0" w:space="0" w:color="auto"/>
      </w:divBdr>
    </w:div>
    <w:div w:id="701563853">
      <w:bodyDiv w:val="1"/>
      <w:marLeft w:val="0"/>
      <w:marRight w:val="0"/>
      <w:marTop w:val="0"/>
      <w:marBottom w:val="0"/>
      <w:divBdr>
        <w:top w:val="none" w:sz="0" w:space="0" w:color="auto"/>
        <w:left w:val="none" w:sz="0" w:space="0" w:color="auto"/>
        <w:bottom w:val="none" w:sz="0" w:space="0" w:color="auto"/>
        <w:right w:val="none" w:sz="0" w:space="0" w:color="auto"/>
      </w:divBdr>
    </w:div>
    <w:div w:id="705757617">
      <w:bodyDiv w:val="1"/>
      <w:marLeft w:val="0"/>
      <w:marRight w:val="0"/>
      <w:marTop w:val="0"/>
      <w:marBottom w:val="0"/>
      <w:divBdr>
        <w:top w:val="none" w:sz="0" w:space="0" w:color="auto"/>
        <w:left w:val="none" w:sz="0" w:space="0" w:color="auto"/>
        <w:bottom w:val="none" w:sz="0" w:space="0" w:color="auto"/>
        <w:right w:val="none" w:sz="0" w:space="0" w:color="auto"/>
      </w:divBdr>
    </w:div>
    <w:div w:id="739520960">
      <w:bodyDiv w:val="1"/>
      <w:marLeft w:val="0"/>
      <w:marRight w:val="0"/>
      <w:marTop w:val="0"/>
      <w:marBottom w:val="0"/>
      <w:divBdr>
        <w:top w:val="none" w:sz="0" w:space="0" w:color="auto"/>
        <w:left w:val="none" w:sz="0" w:space="0" w:color="auto"/>
        <w:bottom w:val="none" w:sz="0" w:space="0" w:color="auto"/>
        <w:right w:val="none" w:sz="0" w:space="0" w:color="auto"/>
      </w:divBdr>
    </w:div>
    <w:div w:id="740177646">
      <w:bodyDiv w:val="1"/>
      <w:marLeft w:val="0"/>
      <w:marRight w:val="0"/>
      <w:marTop w:val="0"/>
      <w:marBottom w:val="0"/>
      <w:divBdr>
        <w:top w:val="none" w:sz="0" w:space="0" w:color="auto"/>
        <w:left w:val="none" w:sz="0" w:space="0" w:color="auto"/>
        <w:bottom w:val="none" w:sz="0" w:space="0" w:color="auto"/>
        <w:right w:val="none" w:sz="0" w:space="0" w:color="auto"/>
      </w:divBdr>
    </w:div>
    <w:div w:id="796607947">
      <w:bodyDiv w:val="1"/>
      <w:marLeft w:val="0"/>
      <w:marRight w:val="0"/>
      <w:marTop w:val="0"/>
      <w:marBottom w:val="0"/>
      <w:divBdr>
        <w:top w:val="none" w:sz="0" w:space="0" w:color="auto"/>
        <w:left w:val="none" w:sz="0" w:space="0" w:color="auto"/>
        <w:bottom w:val="none" w:sz="0" w:space="0" w:color="auto"/>
        <w:right w:val="none" w:sz="0" w:space="0" w:color="auto"/>
      </w:divBdr>
    </w:div>
    <w:div w:id="848760523">
      <w:bodyDiv w:val="1"/>
      <w:marLeft w:val="0"/>
      <w:marRight w:val="0"/>
      <w:marTop w:val="0"/>
      <w:marBottom w:val="0"/>
      <w:divBdr>
        <w:top w:val="none" w:sz="0" w:space="0" w:color="auto"/>
        <w:left w:val="none" w:sz="0" w:space="0" w:color="auto"/>
        <w:bottom w:val="none" w:sz="0" w:space="0" w:color="auto"/>
        <w:right w:val="none" w:sz="0" w:space="0" w:color="auto"/>
      </w:divBdr>
    </w:div>
    <w:div w:id="909582943">
      <w:bodyDiv w:val="1"/>
      <w:marLeft w:val="0"/>
      <w:marRight w:val="0"/>
      <w:marTop w:val="0"/>
      <w:marBottom w:val="0"/>
      <w:divBdr>
        <w:top w:val="none" w:sz="0" w:space="0" w:color="auto"/>
        <w:left w:val="none" w:sz="0" w:space="0" w:color="auto"/>
        <w:bottom w:val="none" w:sz="0" w:space="0" w:color="auto"/>
        <w:right w:val="none" w:sz="0" w:space="0" w:color="auto"/>
      </w:divBdr>
    </w:div>
    <w:div w:id="920918483">
      <w:bodyDiv w:val="1"/>
      <w:marLeft w:val="0"/>
      <w:marRight w:val="0"/>
      <w:marTop w:val="0"/>
      <w:marBottom w:val="0"/>
      <w:divBdr>
        <w:top w:val="none" w:sz="0" w:space="0" w:color="auto"/>
        <w:left w:val="none" w:sz="0" w:space="0" w:color="auto"/>
        <w:bottom w:val="none" w:sz="0" w:space="0" w:color="auto"/>
        <w:right w:val="none" w:sz="0" w:space="0" w:color="auto"/>
      </w:divBdr>
    </w:div>
    <w:div w:id="934946786">
      <w:bodyDiv w:val="1"/>
      <w:marLeft w:val="0"/>
      <w:marRight w:val="0"/>
      <w:marTop w:val="0"/>
      <w:marBottom w:val="0"/>
      <w:divBdr>
        <w:top w:val="none" w:sz="0" w:space="0" w:color="auto"/>
        <w:left w:val="none" w:sz="0" w:space="0" w:color="auto"/>
        <w:bottom w:val="none" w:sz="0" w:space="0" w:color="auto"/>
        <w:right w:val="none" w:sz="0" w:space="0" w:color="auto"/>
      </w:divBdr>
    </w:div>
    <w:div w:id="966279220">
      <w:bodyDiv w:val="1"/>
      <w:marLeft w:val="0"/>
      <w:marRight w:val="0"/>
      <w:marTop w:val="0"/>
      <w:marBottom w:val="0"/>
      <w:divBdr>
        <w:top w:val="none" w:sz="0" w:space="0" w:color="auto"/>
        <w:left w:val="none" w:sz="0" w:space="0" w:color="auto"/>
        <w:bottom w:val="none" w:sz="0" w:space="0" w:color="auto"/>
        <w:right w:val="none" w:sz="0" w:space="0" w:color="auto"/>
      </w:divBdr>
    </w:div>
    <w:div w:id="1006903591">
      <w:bodyDiv w:val="1"/>
      <w:marLeft w:val="0"/>
      <w:marRight w:val="0"/>
      <w:marTop w:val="0"/>
      <w:marBottom w:val="0"/>
      <w:divBdr>
        <w:top w:val="none" w:sz="0" w:space="0" w:color="auto"/>
        <w:left w:val="none" w:sz="0" w:space="0" w:color="auto"/>
        <w:bottom w:val="none" w:sz="0" w:space="0" w:color="auto"/>
        <w:right w:val="none" w:sz="0" w:space="0" w:color="auto"/>
      </w:divBdr>
    </w:div>
    <w:div w:id="1032455960">
      <w:bodyDiv w:val="1"/>
      <w:marLeft w:val="0"/>
      <w:marRight w:val="0"/>
      <w:marTop w:val="0"/>
      <w:marBottom w:val="0"/>
      <w:divBdr>
        <w:top w:val="none" w:sz="0" w:space="0" w:color="auto"/>
        <w:left w:val="none" w:sz="0" w:space="0" w:color="auto"/>
        <w:bottom w:val="none" w:sz="0" w:space="0" w:color="auto"/>
        <w:right w:val="none" w:sz="0" w:space="0" w:color="auto"/>
      </w:divBdr>
    </w:div>
    <w:div w:id="1033338560">
      <w:bodyDiv w:val="1"/>
      <w:marLeft w:val="0"/>
      <w:marRight w:val="0"/>
      <w:marTop w:val="0"/>
      <w:marBottom w:val="0"/>
      <w:divBdr>
        <w:top w:val="none" w:sz="0" w:space="0" w:color="auto"/>
        <w:left w:val="none" w:sz="0" w:space="0" w:color="auto"/>
        <w:bottom w:val="none" w:sz="0" w:space="0" w:color="auto"/>
        <w:right w:val="none" w:sz="0" w:space="0" w:color="auto"/>
      </w:divBdr>
      <w:divsChild>
        <w:div w:id="1881817418">
          <w:marLeft w:val="0"/>
          <w:marRight w:val="0"/>
          <w:marTop w:val="0"/>
          <w:marBottom w:val="0"/>
          <w:divBdr>
            <w:top w:val="none" w:sz="0" w:space="0" w:color="auto"/>
            <w:left w:val="none" w:sz="0" w:space="0" w:color="auto"/>
            <w:bottom w:val="none" w:sz="0" w:space="0" w:color="auto"/>
            <w:right w:val="none" w:sz="0" w:space="0" w:color="auto"/>
          </w:divBdr>
        </w:div>
        <w:div w:id="1025255335">
          <w:marLeft w:val="0"/>
          <w:marRight w:val="0"/>
          <w:marTop w:val="0"/>
          <w:marBottom w:val="0"/>
          <w:divBdr>
            <w:top w:val="none" w:sz="0" w:space="0" w:color="auto"/>
            <w:left w:val="none" w:sz="0" w:space="0" w:color="auto"/>
            <w:bottom w:val="none" w:sz="0" w:space="0" w:color="auto"/>
            <w:right w:val="none" w:sz="0" w:space="0" w:color="auto"/>
          </w:divBdr>
        </w:div>
      </w:divsChild>
    </w:div>
    <w:div w:id="1186745605">
      <w:bodyDiv w:val="1"/>
      <w:marLeft w:val="0"/>
      <w:marRight w:val="0"/>
      <w:marTop w:val="0"/>
      <w:marBottom w:val="0"/>
      <w:divBdr>
        <w:top w:val="none" w:sz="0" w:space="0" w:color="auto"/>
        <w:left w:val="none" w:sz="0" w:space="0" w:color="auto"/>
        <w:bottom w:val="none" w:sz="0" w:space="0" w:color="auto"/>
        <w:right w:val="none" w:sz="0" w:space="0" w:color="auto"/>
      </w:divBdr>
    </w:div>
    <w:div w:id="1212889165">
      <w:bodyDiv w:val="1"/>
      <w:marLeft w:val="0"/>
      <w:marRight w:val="0"/>
      <w:marTop w:val="0"/>
      <w:marBottom w:val="0"/>
      <w:divBdr>
        <w:top w:val="none" w:sz="0" w:space="0" w:color="auto"/>
        <w:left w:val="none" w:sz="0" w:space="0" w:color="auto"/>
        <w:bottom w:val="none" w:sz="0" w:space="0" w:color="auto"/>
        <w:right w:val="none" w:sz="0" w:space="0" w:color="auto"/>
      </w:divBdr>
    </w:div>
    <w:div w:id="1217011991">
      <w:bodyDiv w:val="1"/>
      <w:marLeft w:val="0"/>
      <w:marRight w:val="0"/>
      <w:marTop w:val="0"/>
      <w:marBottom w:val="0"/>
      <w:divBdr>
        <w:top w:val="none" w:sz="0" w:space="0" w:color="auto"/>
        <w:left w:val="none" w:sz="0" w:space="0" w:color="auto"/>
        <w:bottom w:val="none" w:sz="0" w:space="0" w:color="auto"/>
        <w:right w:val="none" w:sz="0" w:space="0" w:color="auto"/>
      </w:divBdr>
    </w:div>
    <w:div w:id="1263222463">
      <w:bodyDiv w:val="1"/>
      <w:marLeft w:val="0"/>
      <w:marRight w:val="0"/>
      <w:marTop w:val="0"/>
      <w:marBottom w:val="0"/>
      <w:divBdr>
        <w:top w:val="none" w:sz="0" w:space="0" w:color="auto"/>
        <w:left w:val="none" w:sz="0" w:space="0" w:color="auto"/>
        <w:bottom w:val="none" w:sz="0" w:space="0" w:color="auto"/>
        <w:right w:val="none" w:sz="0" w:space="0" w:color="auto"/>
      </w:divBdr>
    </w:div>
    <w:div w:id="1315839623">
      <w:bodyDiv w:val="1"/>
      <w:marLeft w:val="0"/>
      <w:marRight w:val="0"/>
      <w:marTop w:val="0"/>
      <w:marBottom w:val="0"/>
      <w:divBdr>
        <w:top w:val="none" w:sz="0" w:space="0" w:color="auto"/>
        <w:left w:val="none" w:sz="0" w:space="0" w:color="auto"/>
        <w:bottom w:val="none" w:sz="0" w:space="0" w:color="auto"/>
        <w:right w:val="none" w:sz="0" w:space="0" w:color="auto"/>
      </w:divBdr>
    </w:div>
    <w:div w:id="1319848615">
      <w:bodyDiv w:val="1"/>
      <w:marLeft w:val="0"/>
      <w:marRight w:val="0"/>
      <w:marTop w:val="0"/>
      <w:marBottom w:val="0"/>
      <w:divBdr>
        <w:top w:val="none" w:sz="0" w:space="0" w:color="auto"/>
        <w:left w:val="none" w:sz="0" w:space="0" w:color="auto"/>
        <w:bottom w:val="none" w:sz="0" w:space="0" w:color="auto"/>
        <w:right w:val="none" w:sz="0" w:space="0" w:color="auto"/>
      </w:divBdr>
    </w:div>
    <w:div w:id="1417095624">
      <w:bodyDiv w:val="1"/>
      <w:marLeft w:val="0"/>
      <w:marRight w:val="0"/>
      <w:marTop w:val="0"/>
      <w:marBottom w:val="0"/>
      <w:divBdr>
        <w:top w:val="none" w:sz="0" w:space="0" w:color="auto"/>
        <w:left w:val="none" w:sz="0" w:space="0" w:color="auto"/>
        <w:bottom w:val="none" w:sz="0" w:space="0" w:color="auto"/>
        <w:right w:val="none" w:sz="0" w:space="0" w:color="auto"/>
      </w:divBdr>
      <w:divsChild>
        <w:div w:id="1422483288">
          <w:marLeft w:val="0"/>
          <w:marRight w:val="0"/>
          <w:marTop w:val="0"/>
          <w:marBottom w:val="0"/>
          <w:divBdr>
            <w:top w:val="none" w:sz="0" w:space="0" w:color="auto"/>
            <w:left w:val="none" w:sz="0" w:space="0" w:color="auto"/>
            <w:bottom w:val="none" w:sz="0" w:space="0" w:color="auto"/>
            <w:right w:val="none" w:sz="0" w:space="0" w:color="auto"/>
          </w:divBdr>
        </w:div>
        <w:div w:id="1827162983">
          <w:marLeft w:val="0"/>
          <w:marRight w:val="0"/>
          <w:marTop w:val="0"/>
          <w:marBottom w:val="0"/>
          <w:divBdr>
            <w:top w:val="none" w:sz="0" w:space="0" w:color="auto"/>
            <w:left w:val="none" w:sz="0" w:space="0" w:color="auto"/>
            <w:bottom w:val="none" w:sz="0" w:space="0" w:color="auto"/>
            <w:right w:val="none" w:sz="0" w:space="0" w:color="auto"/>
          </w:divBdr>
        </w:div>
      </w:divsChild>
    </w:div>
    <w:div w:id="1551573443">
      <w:bodyDiv w:val="1"/>
      <w:marLeft w:val="0"/>
      <w:marRight w:val="0"/>
      <w:marTop w:val="0"/>
      <w:marBottom w:val="0"/>
      <w:divBdr>
        <w:top w:val="none" w:sz="0" w:space="0" w:color="auto"/>
        <w:left w:val="none" w:sz="0" w:space="0" w:color="auto"/>
        <w:bottom w:val="none" w:sz="0" w:space="0" w:color="auto"/>
        <w:right w:val="none" w:sz="0" w:space="0" w:color="auto"/>
      </w:divBdr>
    </w:div>
    <w:div w:id="1578978219">
      <w:bodyDiv w:val="1"/>
      <w:marLeft w:val="0"/>
      <w:marRight w:val="0"/>
      <w:marTop w:val="0"/>
      <w:marBottom w:val="0"/>
      <w:divBdr>
        <w:top w:val="none" w:sz="0" w:space="0" w:color="auto"/>
        <w:left w:val="none" w:sz="0" w:space="0" w:color="auto"/>
        <w:bottom w:val="none" w:sz="0" w:space="0" w:color="auto"/>
        <w:right w:val="none" w:sz="0" w:space="0" w:color="auto"/>
      </w:divBdr>
    </w:div>
    <w:div w:id="1589189229">
      <w:bodyDiv w:val="1"/>
      <w:marLeft w:val="0"/>
      <w:marRight w:val="0"/>
      <w:marTop w:val="0"/>
      <w:marBottom w:val="0"/>
      <w:divBdr>
        <w:top w:val="none" w:sz="0" w:space="0" w:color="auto"/>
        <w:left w:val="none" w:sz="0" w:space="0" w:color="auto"/>
        <w:bottom w:val="none" w:sz="0" w:space="0" w:color="auto"/>
        <w:right w:val="none" w:sz="0" w:space="0" w:color="auto"/>
      </w:divBdr>
    </w:div>
    <w:div w:id="1735352319">
      <w:bodyDiv w:val="1"/>
      <w:marLeft w:val="0"/>
      <w:marRight w:val="0"/>
      <w:marTop w:val="0"/>
      <w:marBottom w:val="0"/>
      <w:divBdr>
        <w:top w:val="none" w:sz="0" w:space="0" w:color="auto"/>
        <w:left w:val="none" w:sz="0" w:space="0" w:color="auto"/>
        <w:bottom w:val="none" w:sz="0" w:space="0" w:color="auto"/>
        <w:right w:val="none" w:sz="0" w:space="0" w:color="auto"/>
      </w:divBdr>
    </w:div>
    <w:div w:id="1883520924">
      <w:bodyDiv w:val="1"/>
      <w:marLeft w:val="0"/>
      <w:marRight w:val="0"/>
      <w:marTop w:val="0"/>
      <w:marBottom w:val="0"/>
      <w:divBdr>
        <w:top w:val="none" w:sz="0" w:space="0" w:color="auto"/>
        <w:left w:val="none" w:sz="0" w:space="0" w:color="auto"/>
        <w:bottom w:val="none" w:sz="0" w:space="0" w:color="auto"/>
        <w:right w:val="none" w:sz="0" w:space="0" w:color="auto"/>
      </w:divBdr>
    </w:div>
    <w:div w:id="1945990779">
      <w:bodyDiv w:val="1"/>
      <w:marLeft w:val="0"/>
      <w:marRight w:val="0"/>
      <w:marTop w:val="0"/>
      <w:marBottom w:val="0"/>
      <w:divBdr>
        <w:top w:val="none" w:sz="0" w:space="0" w:color="auto"/>
        <w:left w:val="none" w:sz="0" w:space="0" w:color="auto"/>
        <w:bottom w:val="none" w:sz="0" w:space="0" w:color="auto"/>
        <w:right w:val="none" w:sz="0" w:space="0" w:color="auto"/>
      </w:divBdr>
    </w:div>
    <w:div w:id="2003001689">
      <w:bodyDiv w:val="1"/>
      <w:marLeft w:val="0"/>
      <w:marRight w:val="0"/>
      <w:marTop w:val="0"/>
      <w:marBottom w:val="0"/>
      <w:divBdr>
        <w:top w:val="none" w:sz="0" w:space="0" w:color="auto"/>
        <w:left w:val="none" w:sz="0" w:space="0" w:color="auto"/>
        <w:bottom w:val="none" w:sz="0" w:space="0" w:color="auto"/>
        <w:right w:val="none" w:sz="0" w:space="0" w:color="auto"/>
      </w:divBdr>
    </w:div>
    <w:div w:id="2098207528">
      <w:bodyDiv w:val="1"/>
      <w:marLeft w:val="0"/>
      <w:marRight w:val="0"/>
      <w:marTop w:val="0"/>
      <w:marBottom w:val="0"/>
      <w:divBdr>
        <w:top w:val="none" w:sz="0" w:space="0" w:color="auto"/>
        <w:left w:val="none" w:sz="0" w:space="0" w:color="auto"/>
        <w:bottom w:val="none" w:sz="0" w:space="0" w:color="auto"/>
        <w:right w:val="none" w:sz="0" w:space="0" w:color="auto"/>
      </w:divBdr>
    </w:div>
    <w:div w:id="210352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720</Words>
  <Characters>4107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Taryn Davison</dc:creator>
  <cp:keywords/>
  <dc:description/>
  <cp:lastModifiedBy>Taryn Davison</cp:lastModifiedBy>
  <cp:revision>2</cp:revision>
  <dcterms:created xsi:type="dcterms:W3CDTF">2021-02-15T15:34:00Z</dcterms:created>
  <dcterms:modified xsi:type="dcterms:W3CDTF">2021-02-15T15:34:00Z</dcterms:modified>
</cp:coreProperties>
</file>