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rtl w:val="0"/>
        </w:rPr>
      </w:r>
    </w:p>
    <w:tbl>
      <w:tblPr>
        <w:tblStyle w:val="Table1"/>
        <w:tblW w:w="1394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0"/>
        <w:gridCol w:w="79"/>
        <w:gridCol w:w="3423"/>
        <w:gridCol w:w="346"/>
        <w:gridCol w:w="5320"/>
        <w:gridCol w:w="138"/>
        <w:gridCol w:w="2312"/>
        <w:tblGridChange w:id="0">
          <w:tblGrid>
            <w:gridCol w:w="2330"/>
            <w:gridCol w:w="79"/>
            <w:gridCol w:w="3423"/>
            <w:gridCol w:w="346"/>
            <w:gridCol w:w="5320"/>
            <w:gridCol w:w="138"/>
            <w:gridCol w:w="2312"/>
          </w:tblGrid>
        </w:tblGridChange>
      </w:tblGrid>
      <w:tr>
        <w:tc>
          <w:tcPr>
            <w:gridSpan w:val="3"/>
            <w:vAlign w:val="center"/>
          </w:tcPr>
          <w:p w:rsidR="00000000" w:rsidDel="00000000" w:rsidP="00000000" w:rsidRDefault="00000000" w:rsidRPr="00000000" w14:paraId="00000002">
            <w:pPr>
              <w:jc w:val="center"/>
              <w:rPr>
                <w:b w:val="1"/>
              </w:rPr>
            </w:pPr>
            <w:r w:rsidDel="00000000" w:rsidR="00000000" w:rsidRPr="00000000">
              <w:rPr>
                <w:b w:val="1"/>
                <w:rtl w:val="0"/>
              </w:rPr>
              <w:t xml:space="preserve">Science – Year 3</w:t>
            </w:r>
          </w:p>
        </w:tc>
        <w:tc>
          <w:tcPr>
            <w:gridSpan w:val="4"/>
            <w:vAlign w:val="center"/>
          </w:tcPr>
          <w:p w:rsidR="00000000" w:rsidDel="00000000" w:rsidP="00000000" w:rsidRDefault="00000000" w:rsidRPr="00000000" w14:paraId="00000005">
            <w:pPr>
              <w:jc w:val="center"/>
              <w:rPr>
                <w:b w:val="1"/>
              </w:rPr>
            </w:pPr>
            <w:r w:rsidDel="00000000" w:rsidR="00000000" w:rsidRPr="00000000">
              <w:rPr>
                <w:b w:val="1"/>
                <w:rtl w:val="0"/>
              </w:rPr>
              <w:t xml:space="preserve">Light – Week 4</w:t>
            </w:r>
          </w:p>
        </w:tc>
      </w:tr>
      <w:tr>
        <w:tc>
          <w:tcPr>
            <w:gridSpan w:val="2"/>
          </w:tcPr>
          <w:p w:rsidR="00000000" w:rsidDel="00000000" w:rsidP="00000000" w:rsidRDefault="00000000" w:rsidRPr="00000000" w14:paraId="00000009">
            <w:pPr>
              <w:rPr>
                <w:b w:val="1"/>
                <w:sz w:val="20"/>
                <w:szCs w:val="20"/>
              </w:rPr>
            </w:pPr>
            <w:r w:rsidDel="00000000" w:rsidR="00000000" w:rsidRPr="00000000">
              <w:rPr>
                <w:b w:val="1"/>
                <w:sz w:val="20"/>
                <w:szCs w:val="20"/>
                <w:rtl w:val="0"/>
              </w:rPr>
              <w:t xml:space="preserve">Lesson Objectives:</w:t>
            </w:r>
          </w:p>
          <w:p w:rsidR="00000000" w:rsidDel="00000000" w:rsidP="00000000" w:rsidRDefault="00000000" w:rsidRPr="00000000" w14:paraId="0000000A">
            <w:pPr>
              <w:rPr>
                <w:sz w:val="20"/>
                <w:szCs w:val="20"/>
              </w:rPr>
            </w:pPr>
            <w:r w:rsidDel="00000000" w:rsidR="00000000" w:rsidRPr="00000000">
              <w:rPr>
                <w:sz w:val="20"/>
                <w:szCs w:val="20"/>
                <w:rtl w:val="0"/>
              </w:rPr>
              <w:t xml:space="preserve">1. To recognise that shadows are formed when the light from a light source is blocked by an opaque object.</w:t>
            </w:r>
          </w:p>
          <w:p w:rsidR="00000000" w:rsidDel="00000000" w:rsidP="00000000" w:rsidRDefault="00000000" w:rsidRPr="00000000" w14:paraId="0000000B">
            <w:pPr>
              <w:rPr>
                <w:sz w:val="20"/>
                <w:szCs w:val="20"/>
              </w:rPr>
            </w:pPr>
            <w:r w:rsidDel="00000000" w:rsidR="00000000" w:rsidRPr="00000000">
              <w:rPr>
                <w:rtl w:val="0"/>
              </w:rPr>
            </w:r>
          </w:p>
          <w:p w:rsidR="00000000" w:rsidDel="00000000" w:rsidP="00000000" w:rsidRDefault="00000000" w:rsidRPr="00000000" w14:paraId="0000000C">
            <w:pPr>
              <w:rPr>
                <w:sz w:val="20"/>
                <w:szCs w:val="20"/>
              </w:rPr>
            </w:pPr>
            <w:r w:rsidDel="00000000" w:rsidR="00000000" w:rsidRPr="00000000">
              <w:rPr>
                <w:sz w:val="20"/>
                <w:szCs w:val="20"/>
                <w:rtl w:val="0"/>
              </w:rPr>
              <w:t xml:space="preserve">2. To find patterns in the way that the size of shadows change.</w:t>
            </w:r>
          </w:p>
          <w:p w:rsidR="00000000" w:rsidDel="00000000" w:rsidP="00000000" w:rsidRDefault="00000000" w:rsidRPr="00000000" w14:paraId="0000000D">
            <w:pPr>
              <w:ind w:left="360" w:firstLine="0"/>
              <w:rPr>
                <w:sz w:val="20"/>
                <w:szCs w:val="20"/>
              </w:rPr>
            </w:pPr>
            <w:r w:rsidDel="00000000" w:rsidR="00000000" w:rsidRPr="00000000">
              <w:rPr>
                <w:rtl w:val="0"/>
              </w:rPr>
            </w:r>
          </w:p>
        </w:tc>
        <w:tc>
          <w:tcPr>
            <w:gridSpan w:val="4"/>
          </w:tcPr>
          <w:p w:rsidR="00000000" w:rsidDel="00000000" w:rsidP="00000000" w:rsidRDefault="00000000" w:rsidRPr="00000000" w14:paraId="0000000F">
            <w:pPr>
              <w:rPr>
                <w:b w:val="1"/>
                <w:sz w:val="20"/>
                <w:szCs w:val="20"/>
              </w:rPr>
            </w:pPr>
            <w:r w:rsidDel="00000000" w:rsidR="00000000" w:rsidRPr="00000000">
              <w:rPr>
                <w:b w:val="1"/>
                <w:sz w:val="20"/>
                <w:szCs w:val="20"/>
                <w:rtl w:val="0"/>
              </w:rPr>
              <w:t xml:space="preserve">Working Scientifically Objectives:</w:t>
            </w:r>
          </w:p>
          <w:p w:rsidR="00000000" w:rsidDel="00000000" w:rsidP="00000000" w:rsidRDefault="00000000" w:rsidRPr="00000000" w14:paraId="00000010">
            <w:pPr>
              <w:rPr>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asking relevant questions and using different types of scientific enquiries to answer them  </w:t>
            </w:r>
            <w:r w:rsidDel="00000000" w:rsidR="00000000" w:rsidRPr="00000000">
              <w:rPr>
                <w:rtl w:val="0"/>
              </w:rPr>
            </w:r>
          </w:p>
          <w:p w:rsidR="00000000" w:rsidDel="00000000" w:rsidP="00000000" w:rsidRDefault="00000000" w:rsidRPr="00000000" w14:paraId="00000011">
            <w:pPr>
              <w:rPr>
                <w:color w:val="4472c4"/>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setting up simple practical enquiries, comparative and fair tests  </w:t>
            </w:r>
          </w:p>
          <w:p w:rsidR="00000000" w:rsidDel="00000000" w:rsidP="00000000" w:rsidRDefault="00000000" w:rsidRPr="00000000" w14:paraId="00000012">
            <w:pPr>
              <w:rPr>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making systematic and careful observations and, where appropriate, taking accurate measurements using standard units, using a range of equipment</w:t>
            </w:r>
            <w:r w:rsidDel="00000000" w:rsidR="00000000" w:rsidRPr="00000000">
              <w:rPr>
                <w:sz w:val="20"/>
                <w:szCs w:val="20"/>
                <w:rtl w:val="0"/>
              </w:rPr>
              <w:t xml:space="preserve">, including thermometers and data loggers  </w:t>
            </w:r>
          </w:p>
          <w:p w:rsidR="00000000" w:rsidDel="00000000" w:rsidP="00000000" w:rsidRDefault="00000000" w:rsidRPr="00000000" w14:paraId="00000013">
            <w:pPr>
              <w:rPr>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gathering, recording, classifying and presenting data in a variety of ways to help in answering questions  </w:t>
            </w:r>
            <w:r w:rsidDel="00000000" w:rsidR="00000000" w:rsidRPr="00000000">
              <w:rPr>
                <w:rtl w:val="0"/>
              </w:rPr>
            </w:r>
          </w:p>
          <w:p w:rsidR="00000000" w:rsidDel="00000000" w:rsidP="00000000" w:rsidRDefault="00000000" w:rsidRPr="00000000" w14:paraId="00000014">
            <w:pPr>
              <w:rPr>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recording findings using simple scientific language, drawings,</w:t>
            </w:r>
            <w:r w:rsidDel="00000000" w:rsidR="00000000" w:rsidRPr="00000000">
              <w:rPr>
                <w:sz w:val="20"/>
                <w:szCs w:val="20"/>
                <w:rtl w:val="0"/>
              </w:rPr>
              <w:t xml:space="preserve"> labelled diagrams, keys, bar charts, and </w:t>
            </w:r>
            <w:r w:rsidDel="00000000" w:rsidR="00000000" w:rsidRPr="00000000">
              <w:rPr>
                <w:color w:val="4472c4"/>
                <w:sz w:val="20"/>
                <w:szCs w:val="20"/>
                <w:rtl w:val="0"/>
              </w:rPr>
              <w:t xml:space="preserve">tables  </w:t>
            </w:r>
            <w:r w:rsidDel="00000000" w:rsidR="00000000" w:rsidRPr="00000000">
              <w:rPr>
                <w:rtl w:val="0"/>
              </w:rPr>
            </w:r>
          </w:p>
          <w:p w:rsidR="00000000" w:rsidDel="00000000" w:rsidP="00000000" w:rsidRDefault="00000000" w:rsidRPr="00000000" w14:paraId="00000015">
            <w:pPr>
              <w:rPr>
                <w:sz w:val="20"/>
                <w:szCs w:val="20"/>
              </w:rPr>
            </w:pPr>
            <w:r w:rsidDel="00000000" w:rsidR="00000000" w:rsidRPr="00000000">
              <w:rPr>
                <w:sz w:val="20"/>
                <w:szCs w:val="20"/>
                <w:rtl w:val="0"/>
              </w:rPr>
              <w:t xml:space="preserve">- </w:t>
            </w:r>
            <w:r w:rsidDel="00000000" w:rsidR="00000000" w:rsidRPr="00000000">
              <w:rPr>
                <w:color w:val="4472c4"/>
                <w:sz w:val="20"/>
                <w:szCs w:val="20"/>
                <w:rtl w:val="0"/>
              </w:rPr>
              <w:t xml:space="preserve">reporting on findings from enquiries, including oral and written explanations</w:t>
            </w:r>
            <w:r w:rsidDel="00000000" w:rsidR="00000000" w:rsidRPr="00000000">
              <w:rPr>
                <w:sz w:val="20"/>
                <w:szCs w:val="20"/>
                <w:rtl w:val="0"/>
              </w:rPr>
              <w:t xml:space="preserve">, displays or presentations of results and conclusions  </w:t>
            </w:r>
          </w:p>
          <w:p w:rsidR="00000000" w:rsidDel="00000000" w:rsidP="00000000" w:rsidRDefault="00000000" w:rsidRPr="00000000" w14:paraId="00000016">
            <w:pPr>
              <w:rPr>
                <w:sz w:val="20"/>
                <w:szCs w:val="20"/>
              </w:rPr>
            </w:pPr>
            <w:r w:rsidDel="00000000" w:rsidR="00000000" w:rsidRPr="00000000">
              <w:rPr>
                <w:sz w:val="20"/>
                <w:szCs w:val="20"/>
                <w:rtl w:val="0"/>
              </w:rPr>
              <w:t xml:space="preserve">- using results to draw simple conclusions, make predictions for new values, suggest improvements and raise further questions  </w:t>
            </w:r>
          </w:p>
          <w:p w:rsidR="00000000" w:rsidDel="00000000" w:rsidP="00000000" w:rsidRDefault="00000000" w:rsidRPr="00000000" w14:paraId="00000017">
            <w:pPr>
              <w:rPr>
                <w:sz w:val="20"/>
                <w:szCs w:val="20"/>
              </w:rPr>
            </w:pPr>
            <w:r w:rsidDel="00000000" w:rsidR="00000000" w:rsidRPr="00000000">
              <w:rPr>
                <w:sz w:val="20"/>
                <w:szCs w:val="20"/>
                <w:rtl w:val="0"/>
              </w:rPr>
              <w:t xml:space="preserve">- identifying differences, similarities or changes related to simple scientific ideas and processes  </w:t>
            </w:r>
          </w:p>
          <w:p w:rsidR="00000000" w:rsidDel="00000000" w:rsidP="00000000" w:rsidRDefault="00000000" w:rsidRPr="00000000" w14:paraId="00000018">
            <w:pPr>
              <w:rPr>
                <w:sz w:val="20"/>
                <w:szCs w:val="20"/>
              </w:rPr>
            </w:pPr>
            <w:r w:rsidDel="00000000" w:rsidR="00000000" w:rsidRPr="00000000">
              <w:rPr>
                <w:sz w:val="20"/>
                <w:szCs w:val="20"/>
                <w:rtl w:val="0"/>
              </w:rPr>
              <w:t xml:space="preserve">- using straightforward scientific evidence to answer questions or to support their findings.</w:t>
            </w:r>
          </w:p>
          <w:p w:rsidR="00000000" w:rsidDel="00000000" w:rsidP="00000000" w:rsidRDefault="00000000" w:rsidRPr="00000000" w14:paraId="00000019">
            <w:pPr>
              <w:rPr>
                <w:sz w:val="20"/>
                <w:szCs w:val="20"/>
              </w:rPr>
            </w:pPr>
            <w:r w:rsidDel="00000000" w:rsidR="00000000" w:rsidRPr="00000000">
              <w:rPr>
                <w:rtl w:val="0"/>
              </w:rPr>
            </w:r>
          </w:p>
        </w:tc>
        <w:tc>
          <w:tcPr/>
          <w:p w:rsidR="00000000" w:rsidDel="00000000" w:rsidP="00000000" w:rsidRDefault="00000000" w:rsidRPr="00000000" w14:paraId="0000001D">
            <w:pPr>
              <w:rPr>
                <w:b w:val="1"/>
                <w:sz w:val="20"/>
                <w:szCs w:val="20"/>
              </w:rPr>
            </w:pPr>
            <w:r w:rsidDel="00000000" w:rsidR="00000000" w:rsidRPr="00000000">
              <w:rPr>
                <w:b w:val="1"/>
                <w:sz w:val="20"/>
                <w:szCs w:val="20"/>
                <w:rtl w:val="0"/>
              </w:rPr>
              <w:t xml:space="preserve">CENTURY Nuggets:</w:t>
            </w:r>
          </w:p>
          <w:p w:rsidR="00000000" w:rsidDel="00000000" w:rsidP="00000000" w:rsidRDefault="00000000" w:rsidRPr="00000000" w14:paraId="0000001E">
            <w:pPr>
              <w:rPr>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sz w:val="20"/>
                <w:szCs w:val="20"/>
                <w:rtl w:val="0"/>
              </w:rPr>
              <w:t xml:space="preserve">1. Shadows [PS8.04]</w:t>
            </w:r>
          </w:p>
          <w:p w:rsidR="00000000" w:rsidDel="00000000" w:rsidP="00000000" w:rsidRDefault="00000000" w:rsidRPr="00000000" w14:paraId="00000020">
            <w:pPr>
              <w:rPr>
                <w:sz w:val="20"/>
                <w:szCs w:val="20"/>
              </w:rPr>
            </w:pP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sz w:val="20"/>
                <w:szCs w:val="20"/>
                <w:rtl w:val="0"/>
              </w:rPr>
              <w:t xml:space="preserve">2. Shadow Experiments WS [PS8.05]</w:t>
            </w:r>
          </w:p>
          <w:p w:rsidR="00000000" w:rsidDel="00000000" w:rsidP="00000000" w:rsidRDefault="00000000" w:rsidRPr="00000000" w14:paraId="00000022">
            <w:pPr>
              <w:ind w:left="360" w:firstLine="0"/>
              <w:rPr>
                <w:sz w:val="20"/>
                <w:szCs w:val="20"/>
              </w:rPr>
            </w:pPr>
            <w:r w:rsidDel="00000000" w:rsidR="00000000" w:rsidRPr="00000000">
              <w:rPr>
                <w:rtl w:val="0"/>
              </w:rPr>
            </w:r>
          </w:p>
        </w:tc>
      </w:tr>
      <w:tr>
        <w:tc>
          <w:tcPr>
            <w:gridSpan w:val="7"/>
            <w:shd w:fill="auto" w:val="clear"/>
          </w:tcPr>
          <w:p w:rsidR="00000000" w:rsidDel="00000000" w:rsidP="00000000" w:rsidRDefault="00000000" w:rsidRPr="00000000" w14:paraId="00000023">
            <w:pPr>
              <w:rPr>
                <w:b w:val="1"/>
                <w:color w:val="e4005a"/>
                <w:sz w:val="20"/>
                <w:szCs w:val="20"/>
              </w:rPr>
            </w:pPr>
            <w:r w:rsidDel="00000000" w:rsidR="00000000" w:rsidRPr="00000000">
              <w:rPr>
                <w:color w:val="000000"/>
                <w:sz w:val="20"/>
                <w:szCs w:val="20"/>
                <w:rtl w:val="0"/>
              </w:rPr>
              <w:t xml:space="preserve">HOMEWORK –</w:t>
            </w:r>
            <w:r w:rsidDel="00000000" w:rsidR="00000000" w:rsidRPr="00000000">
              <w:rPr>
                <w:color w:val="e4005a"/>
                <w:sz w:val="20"/>
                <w:szCs w:val="20"/>
                <w:rtl w:val="0"/>
              </w:rPr>
              <w:t xml:space="preserve"> </w:t>
            </w:r>
            <w:r w:rsidDel="00000000" w:rsidR="00000000" w:rsidRPr="00000000">
              <w:rPr>
                <w:color w:val="ff0000"/>
                <w:sz w:val="20"/>
                <w:szCs w:val="20"/>
                <w:rtl w:val="0"/>
              </w:rPr>
              <w:t xml:space="preserve">R</w:t>
            </w:r>
            <w:r w:rsidDel="00000000" w:rsidR="00000000" w:rsidRPr="00000000">
              <w:rPr>
                <w:color w:val="e4005a"/>
                <w:sz w:val="20"/>
                <w:szCs w:val="20"/>
                <w:rtl w:val="0"/>
              </w:rPr>
              <w:t xml:space="preserve"> - </w:t>
            </w:r>
            <w:r w:rsidDel="00000000" w:rsidR="00000000" w:rsidRPr="00000000">
              <w:rPr>
                <w:b w:val="1"/>
                <w:color w:val="e4005a"/>
                <w:sz w:val="20"/>
                <w:szCs w:val="20"/>
                <w:rtl w:val="0"/>
              </w:rPr>
              <w:t xml:space="preserve">Assignment</w:t>
            </w:r>
            <w:r w:rsidDel="00000000" w:rsidR="00000000" w:rsidRPr="00000000">
              <w:rPr>
                <w:color w:val="e4005a"/>
                <w:sz w:val="20"/>
                <w:szCs w:val="20"/>
                <w:rtl w:val="0"/>
              </w:rPr>
              <w:t xml:space="preserve"> ‘Shadows - size and shade’ * / </w:t>
            </w:r>
            <w:r w:rsidDel="00000000" w:rsidR="00000000" w:rsidRPr="00000000">
              <w:rPr>
                <w:color w:val="ffc000"/>
                <w:sz w:val="20"/>
                <w:szCs w:val="20"/>
                <w:rtl w:val="0"/>
              </w:rPr>
              <w:t xml:space="preserve">A</w:t>
            </w:r>
            <w:r w:rsidDel="00000000" w:rsidR="00000000" w:rsidRPr="00000000">
              <w:rPr>
                <w:color w:val="000000"/>
                <w:sz w:val="20"/>
                <w:szCs w:val="20"/>
                <w:rtl w:val="0"/>
              </w:rPr>
              <w:t xml:space="preserve">&amp;</w:t>
            </w:r>
            <w:r w:rsidDel="00000000" w:rsidR="00000000" w:rsidRPr="00000000">
              <w:rPr>
                <w:color w:val="00b050"/>
                <w:sz w:val="20"/>
                <w:szCs w:val="20"/>
                <w:rtl w:val="0"/>
              </w:rPr>
              <w:t xml:space="preserve">G</w:t>
            </w:r>
            <w:r w:rsidDel="00000000" w:rsidR="00000000" w:rsidRPr="00000000">
              <w:rPr>
                <w:color w:val="ffc000"/>
                <w:sz w:val="20"/>
                <w:szCs w:val="20"/>
                <w:rtl w:val="0"/>
              </w:rPr>
              <w:t xml:space="preserve"> </w:t>
            </w:r>
            <w:r w:rsidDel="00000000" w:rsidR="00000000" w:rsidRPr="00000000">
              <w:rPr>
                <w:b w:val="1"/>
                <w:color w:val="e4005a"/>
                <w:sz w:val="20"/>
                <w:szCs w:val="20"/>
                <w:rtl w:val="0"/>
              </w:rPr>
              <w:t xml:space="preserve">Drawing a Results Table [PS13.05]**</w:t>
            </w:r>
          </w:p>
        </w:tc>
      </w:tr>
      <w:tr>
        <w:tc>
          <w:tcPr>
            <w:gridSpan w:val="7"/>
            <w:shd w:fill="e7e6e6" w:val="clear"/>
          </w:tcPr>
          <w:p w:rsidR="00000000" w:rsidDel="00000000" w:rsidP="00000000" w:rsidRDefault="00000000" w:rsidRPr="00000000" w14:paraId="0000002A">
            <w:pPr>
              <w:rPr>
                <w:color w:val="000000"/>
                <w:sz w:val="20"/>
                <w:szCs w:val="20"/>
              </w:rPr>
            </w:pPr>
            <w:r w:rsidDel="00000000" w:rsidR="00000000" w:rsidRPr="00000000">
              <w:rPr>
                <w:rtl w:val="0"/>
              </w:rPr>
            </w:r>
          </w:p>
        </w:tc>
      </w:tr>
      <w:tr>
        <w:tc>
          <w:tcPr>
            <w:gridSpan w:val="7"/>
            <w:shd w:fill="f2f2f2" w:val="clear"/>
            <w:vAlign w:val="center"/>
          </w:tcPr>
          <w:p w:rsidR="00000000" w:rsidDel="00000000" w:rsidP="00000000" w:rsidRDefault="00000000" w:rsidRPr="00000000" w14:paraId="00000031">
            <w:pPr>
              <w:rPr>
                <w:b w:val="1"/>
                <w:i w:val="1"/>
                <w:sz w:val="20"/>
                <w:szCs w:val="20"/>
              </w:rPr>
            </w:pPr>
            <w:r w:rsidDel="00000000" w:rsidR="00000000" w:rsidRPr="00000000">
              <w:rPr>
                <w:b w:val="1"/>
                <w:i w:val="1"/>
                <w:sz w:val="20"/>
                <w:szCs w:val="20"/>
                <w:rtl w:val="0"/>
              </w:rPr>
              <w:t xml:space="preserve">LO: To recognise how shadows are formed </w:t>
            </w:r>
          </w:p>
        </w:tc>
      </w:tr>
      <w:tr>
        <w:trPr>
          <w:trHeight w:val="263" w:hRule="atLeast"/>
        </w:trPr>
        <w:tc>
          <w:tcPr/>
          <w:p w:rsidR="00000000" w:rsidDel="00000000" w:rsidP="00000000" w:rsidRDefault="00000000" w:rsidRPr="00000000" w14:paraId="00000038">
            <w:pPr>
              <w:jc w:val="center"/>
              <w:rPr>
                <w:i w:val="1"/>
                <w:sz w:val="20"/>
                <w:szCs w:val="20"/>
              </w:rPr>
            </w:pPr>
            <w:r w:rsidDel="00000000" w:rsidR="00000000" w:rsidRPr="00000000">
              <w:rPr>
                <w:i w:val="1"/>
                <w:sz w:val="20"/>
                <w:szCs w:val="20"/>
                <w:rtl w:val="0"/>
              </w:rPr>
              <w:t xml:space="preserve">Starter</w:t>
            </w:r>
          </w:p>
        </w:tc>
        <w:tc>
          <w:tcPr>
            <w:gridSpan w:val="3"/>
          </w:tcPr>
          <w:p w:rsidR="00000000" w:rsidDel="00000000" w:rsidP="00000000" w:rsidRDefault="00000000" w:rsidRPr="00000000" w14:paraId="00000039">
            <w:pPr>
              <w:jc w:val="center"/>
              <w:rPr>
                <w:i w:val="1"/>
                <w:sz w:val="20"/>
                <w:szCs w:val="20"/>
              </w:rPr>
            </w:pPr>
            <w:r w:rsidDel="00000000" w:rsidR="00000000" w:rsidRPr="00000000">
              <w:rPr>
                <w:i w:val="1"/>
                <w:sz w:val="20"/>
                <w:szCs w:val="20"/>
                <w:rtl w:val="0"/>
              </w:rPr>
              <w:t xml:space="preserve">Whole Class Teaching</w:t>
            </w:r>
          </w:p>
        </w:tc>
        <w:tc>
          <w:tcPr/>
          <w:p w:rsidR="00000000" w:rsidDel="00000000" w:rsidP="00000000" w:rsidRDefault="00000000" w:rsidRPr="00000000" w14:paraId="0000003C">
            <w:pPr>
              <w:jc w:val="center"/>
              <w:rPr>
                <w:i w:val="1"/>
                <w:sz w:val="20"/>
                <w:szCs w:val="20"/>
              </w:rPr>
            </w:pPr>
            <w:r w:rsidDel="00000000" w:rsidR="00000000" w:rsidRPr="00000000">
              <w:rPr>
                <w:i w:val="1"/>
                <w:sz w:val="20"/>
                <w:szCs w:val="20"/>
                <w:rtl w:val="0"/>
              </w:rPr>
              <w:t xml:space="preserve">Activities</w:t>
            </w:r>
          </w:p>
        </w:tc>
        <w:tc>
          <w:tcPr>
            <w:gridSpan w:val="2"/>
          </w:tcPr>
          <w:p w:rsidR="00000000" w:rsidDel="00000000" w:rsidP="00000000" w:rsidRDefault="00000000" w:rsidRPr="00000000" w14:paraId="0000003D">
            <w:pPr>
              <w:jc w:val="center"/>
              <w:rPr>
                <w:i w:val="1"/>
                <w:sz w:val="20"/>
                <w:szCs w:val="20"/>
              </w:rPr>
            </w:pPr>
            <w:r w:rsidDel="00000000" w:rsidR="00000000" w:rsidRPr="00000000">
              <w:rPr>
                <w:i w:val="1"/>
                <w:sz w:val="20"/>
                <w:szCs w:val="20"/>
                <w:rtl w:val="0"/>
              </w:rPr>
              <w:t xml:space="preserve">Reasoning / Plenary</w:t>
            </w:r>
          </w:p>
        </w:tc>
      </w:tr>
      <w:tr>
        <w:trPr>
          <w:trHeight w:val="263" w:hRule="atLeast"/>
        </w:trPr>
        <w:tc>
          <w:tcPr/>
          <w:p w:rsidR="00000000" w:rsidDel="00000000" w:rsidP="00000000" w:rsidRDefault="00000000" w:rsidRPr="00000000" w14:paraId="0000003F">
            <w:pPr>
              <w:rPr>
                <w:sz w:val="20"/>
                <w:szCs w:val="20"/>
              </w:rPr>
            </w:pPr>
            <w:r w:rsidDel="00000000" w:rsidR="00000000" w:rsidRPr="00000000">
              <w:rPr>
                <w:sz w:val="20"/>
                <w:szCs w:val="20"/>
                <w:rtl w:val="0"/>
              </w:rPr>
              <w:t xml:space="preserve">Opaque and not-opaque objects whiteboard activity in pairs.</w:t>
            </w:r>
          </w:p>
          <w:p w:rsidR="00000000" w:rsidDel="00000000" w:rsidP="00000000" w:rsidRDefault="00000000" w:rsidRPr="00000000" w14:paraId="00000040">
            <w:pPr>
              <w:rPr>
                <w:b w:val="1"/>
                <w:sz w:val="20"/>
                <w:szCs w:val="20"/>
              </w:rPr>
            </w:pPr>
            <w:r w:rsidDel="00000000" w:rsidR="00000000" w:rsidRPr="00000000">
              <w:rPr>
                <w:sz w:val="20"/>
                <w:szCs w:val="20"/>
                <w:rtl w:val="0"/>
              </w:rPr>
              <w:t xml:space="preserve">Encourage use of Venn diagrams/tables/formal methods of recording.</w:t>
            </w:r>
            <w:r w:rsidDel="00000000" w:rsidR="00000000" w:rsidRPr="00000000">
              <w:rPr>
                <w:b w:val="1"/>
                <w:sz w:val="20"/>
                <w:szCs w:val="20"/>
              </w:rPr>
              <w:drawing>
                <wp:inline distB="0" distT="0" distL="0" distR="0">
                  <wp:extent cx="1351815" cy="584719"/>
                  <wp:effectExtent b="0" l="0" r="0" t="0"/>
                  <wp:docPr descr="A picture containing shape&#10;&#10;Description automatically generated" id="31" name="image4.png"/>
                  <a:graphic>
                    <a:graphicData uri="http://schemas.openxmlformats.org/drawingml/2006/picture">
                      <pic:pic>
                        <pic:nvPicPr>
                          <pic:cNvPr descr="A picture containing shape&#10;&#10;Description automatically generated" id="0" name="image4.png"/>
                          <pic:cNvPicPr preferRelativeResize="0"/>
                        </pic:nvPicPr>
                        <pic:blipFill>
                          <a:blip r:embed="rId7"/>
                          <a:srcRect b="0" l="0" r="0" t="48069"/>
                          <a:stretch>
                            <a:fillRect/>
                          </a:stretch>
                        </pic:blipFill>
                        <pic:spPr>
                          <a:xfrm>
                            <a:off x="0" y="0"/>
                            <a:ext cx="1351815" cy="584719"/>
                          </a:xfrm>
                          <a:prstGeom prst="rect"/>
                          <a:ln/>
                        </pic:spPr>
                      </pic:pic>
                    </a:graphicData>
                  </a:graphic>
                </wp:inline>
              </w:drawing>
            </w:r>
            <w:r w:rsidDel="00000000" w:rsidR="00000000" w:rsidRPr="00000000">
              <w:rPr>
                <w:b w:val="1"/>
                <w:sz w:val="20"/>
                <w:szCs w:val="20"/>
              </w:rPr>
              <w:drawing>
                <wp:inline distB="0" distT="0" distL="0" distR="0">
                  <wp:extent cx="1369048" cy="537381"/>
                  <wp:effectExtent b="0" l="0" r="0" t="0"/>
                  <wp:docPr id="33" name="image3.png"/>
                  <a:graphic>
                    <a:graphicData uri="http://schemas.openxmlformats.org/drawingml/2006/picture">
                      <pic:pic>
                        <pic:nvPicPr>
                          <pic:cNvPr id="0" name="image3.png"/>
                          <pic:cNvPicPr preferRelativeResize="0"/>
                        </pic:nvPicPr>
                        <pic:blipFill>
                          <a:blip r:embed="rId8"/>
                          <a:srcRect b="0" l="0" r="0" t="53691"/>
                          <a:stretch>
                            <a:fillRect/>
                          </a:stretch>
                        </pic:blipFill>
                        <pic:spPr>
                          <a:xfrm>
                            <a:off x="0" y="0"/>
                            <a:ext cx="1369048" cy="537381"/>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rPr>
                <w:b w:val="1"/>
                <w:sz w:val="20"/>
                <w:szCs w:val="20"/>
              </w:rPr>
            </w:pPr>
            <w:r w:rsidDel="00000000" w:rsidR="00000000" w:rsidRPr="00000000">
              <w:rPr>
                <w:b w:val="1"/>
                <w:sz w:val="20"/>
                <w:szCs w:val="20"/>
              </w:rPr>
              <w:drawing>
                <wp:inline distB="0" distT="0" distL="0" distR="0">
                  <wp:extent cx="1369048" cy="660433"/>
                  <wp:effectExtent b="0" l="0" r="0" t="0"/>
                  <wp:docPr id="32" name="image3.png"/>
                  <a:graphic>
                    <a:graphicData uri="http://schemas.openxmlformats.org/drawingml/2006/picture">
                      <pic:pic>
                        <pic:nvPicPr>
                          <pic:cNvPr id="0" name="image3.png"/>
                          <pic:cNvPicPr preferRelativeResize="0"/>
                        </pic:nvPicPr>
                        <pic:blipFill>
                          <a:blip r:embed="rId8"/>
                          <a:srcRect b="43087" l="0" r="0" t="0"/>
                          <a:stretch>
                            <a:fillRect/>
                          </a:stretch>
                        </pic:blipFill>
                        <pic:spPr>
                          <a:xfrm>
                            <a:off x="0" y="0"/>
                            <a:ext cx="1369048" cy="660433"/>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b w:val="1"/>
                <w:sz w:val="20"/>
                <w:szCs w:val="20"/>
              </w:rPr>
            </w:pPr>
            <w:r w:rsidDel="00000000" w:rsidR="00000000" w:rsidRPr="00000000">
              <w:rPr>
                <w:b w:val="1"/>
                <w:sz w:val="20"/>
                <w:szCs w:val="20"/>
              </w:rPr>
              <w:drawing>
                <wp:inline distB="0" distT="0" distL="0" distR="0">
                  <wp:extent cx="1351815" cy="565840"/>
                  <wp:effectExtent b="0" l="0" r="0" t="0"/>
                  <wp:docPr descr="A picture containing shape&#10;&#10;Description automatically generated" id="35" name="image4.png"/>
                  <a:graphic>
                    <a:graphicData uri="http://schemas.openxmlformats.org/drawingml/2006/picture">
                      <pic:pic>
                        <pic:nvPicPr>
                          <pic:cNvPr descr="A picture containing shape&#10;&#10;Description automatically generated" id="0" name="image4.png"/>
                          <pic:cNvPicPr preferRelativeResize="0"/>
                        </pic:nvPicPr>
                        <pic:blipFill>
                          <a:blip r:embed="rId7"/>
                          <a:srcRect b="49746" l="0" r="0" t="0"/>
                          <a:stretch>
                            <a:fillRect/>
                          </a:stretch>
                        </pic:blipFill>
                        <pic:spPr>
                          <a:xfrm>
                            <a:off x="0" y="0"/>
                            <a:ext cx="1351815" cy="56584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rPr>
                <w:b w:val="1"/>
                <w:sz w:val="20"/>
                <w:szCs w:val="20"/>
              </w:rPr>
            </w:pPr>
            <w:r w:rsidDel="00000000" w:rsidR="00000000" w:rsidRPr="00000000">
              <w:rPr>
                <w:sz w:val="20"/>
                <w:szCs w:val="20"/>
              </w:rPr>
              <w:drawing>
                <wp:inline distB="0" distT="0" distL="0" distR="0">
                  <wp:extent cx="1360765" cy="1111612"/>
                  <wp:effectExtent b="0" l="0" r="0" t="0"/>
                  <wp:docPr id="3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360765" cy="1111612"/>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rPr>
                <w:i w:val="1"/>
                <w:sz w:val="20"/>
                <w:szCs w:val="20"/>
              </w:rPr>
            </w:pPr>
            <w:r w:rsidDel="00000000" w:rsidR="00000000" w:rsidRPr="00000000">
              <w:rPr>
                <w:i w:val="1"/>
                <w:sz w:val="20"/>
                <w:szCs w:val="20"/>
                <w:rtl w:val="0"/>
              </w:rPr>
              <w:t xml:space="preserve">Opaque materials do not let light through.</w:t>
            </w:r>
          </w:p>
          <w:p w:rsidR="00000000" w:rsidDel="00000000" w:rsidP="00000000" w:rsidRDefault="00000000" w:rsidRPr="00000000" w14:paraId="00000045">
            <w:pPr>
              <w:rPr>
                <w:i w:val="1"/>
                <w:sz w:val="20"/>
                <w:szCs w:val="20"/>
              </w:rPr>
            </w:pPr>
            <w:r w:rsidDel="00000000" w:rsidR="00000000" w:rsidRPr="00000000">
              <w:rPr>
                <w:rtl w:val="0"/>
              </w:rPr>
            </w:r>
          </w:p>
          <w:p w:rsidR="00000000" w:rsidDel="00000000" w:rsidP="00000000" w:rsidRDefault="00000000" w:rsidRPr="00000000" w14:paraId="00000046">
            <w:pPr>
              <w:rPr>
                <w:i w:val="1"/>
                <w:color w:val="e4005a"/>
                <w:sz w:val="20"/>
                <w:szCs w:val="20"/>
              </w:rPr>
            </w:pPr>
            <w:r w:rsidDel="00000000" w:rsidR="00000000" w:rsidRPr="00000000">
              <w:rPr>
                <w:i w:val="1"/>
                <w:color w:val="e4005a"/>
                <w:sz w:val="20"/>
                <w:szCs w:val="20"/>
                <w:rtl w:val="0"/>
              </w:rPr>
              <w:t xml:space="preserve">Images are taken from the CENTURY nuggets so they can be copied and displayed on the IWB.</w:t>
            </w:r>
          </w:p>
          <w:p w:rsidR="00000000" w:rsidDel="00000000" w:rsidP="00000000" w:rsidRDefault="00000000" w:rsidRPr="00000000" w14:paraId="00000047">
            <w:pPr>
              <w:jc w:val="right"/>
              <w:rPr>
                <w:sz w:val="20"/>
                <w:szCs w:val="20"/>
              </w:rPr>
            </w:pPr>
            <w:r w:rsidDel="00000000" w:rsidR="00000000" w:rsidRPr="00000000">
              <w:rPr>
                <w:rtl w:val="0"/>
              </w:rPr>
            </w:r>
          </w:p>
          <w:p w:rsidR="00000000" w:rsidDel="00000000" w:rsidP="00000000" w:rsidRDefault="00000000" w:rsidRPr="00000000" w14:paraId="00000048">
            <w:pPr>
              <w:jc w:val="right"/>
              <w:rPr>
                <w:sz w:val="20"/>
                <w:szCs w:val="20"/>
              </w:rPr>
            </w:pPr>
            <w:r w:rsidDel="00000000" w:rsidR="00000000" w:rsidRPr="00000000">
              <w:rPr>
                <w:rtl w:val="0"/>
              </w:rPr>
            </w:r>
          </w:p>
        </w:tc>
        <w:tc>
          <w:tcPr>
            <w:gridSpan w:val="3"/>
          </w:tcPr>
          <w:p w:rsidR="00000000" w:rsidDel="00000000" w:rsidP="00000000" w:rsidRDefault="00000000" w:rsidRPr="00000000" w14:paraId="00000049">
            <w:pPr>
              <w:rPr>
                <w:b w:val="1"/>
                <w:sz w:val="20"/>
                <w:szCs w:val="20"/>
              </w:rPr>
            </w:pPr>
            <w:r w:rsidDel="00000000" w:rsidR="00000000" w:rsidRPr="00000000">
              <w:rPr>
                <w:b w:val="1"/>
                <w:sz w:val="20"/>
                <w:szCs w:val="20"/>
                <w:rtl w:val="0"/>
              </w:rPr>
              <w:t xml:space="preserve">1. Shadow hunt:</w:t>
            </w:r>
          </w:p>
          <w:p w:rsidR="00000000" w:rsidDel="00000000" w:rsidP="00000000" w:rsidRDefault="00000000" w:rsidRPr="00000000" w14:paraId="0000004A">
            <w:pPr>
              <w:rPr>
                <w:sz w:val="20"/>
                <w:szCs w:val="20"/>
              </w:rPr>
            </w:pPr>
            <w:r w:rsidDel="00000000" w:rsidR="00000000" w:rsidRPr="00000000">
              <w:rPr>
                <w:sz w:val="20"/>
                <w:szCs w:val="20"/>
                <w:rtl w:val="0"/>
              </w:rPr>
              <w:t xml:space="preserve">In table groups – find/make a shadow. Roles: </w:t>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Feedback to class (talking)</w:t>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Demonstrator to class</w:t>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Class board scribe (the shadow’s location) </w:t>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Leader (decides roles) </w:t>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Reporter 1 (whiteboard – list of opaque objects on table)</w:t>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Reporter 2 (whiteboard – list of light sources)</w:t>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b w:val="1"/>
                <w:sz w:val="20"/>
                <w:szCs w:val="20"/>
              </w:rPr>
            </w:pPr>
            <w:r w:rsidDel="00000000" w:rsidR="00000000" w:rsidRPr="00000000">
              <w:rPr>
                <w:b w:val="1"/>
                <w:sz w:val="20"/>
                <w:szCs w:val="20"/>
                <w:rtl w:val="0"/>
              </w:rPr>
              <w:t xml:space="preserve">2. Class discussion:</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What do we know about shadows? </w:t>
            </w:r>
          </w:p>
          <w:p w:rsidR="00000000" w:rsidDel="00000000" w:rsidP="00000000" w:rsidRDefault="00000000" w:rsidRPr="00000000" w14:paraId="0000005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When do we get a shadow? </w:t>
            </w:r>
          </w:p>
          <w:p w:rsidR="00000000" w:rsidDel="00000000" w:rsidP="00000000" w:rsidRDefault="00000000" w:rsidRPr="00000000" w14:paraId="0000005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How can we make a shadow lighter and darker? </w:t>
            </w:r>
          </w:p>
          <w:p w:rsidR="00000000" w:rsidDel="00000000" w:rsidP="00000000" w:rsidRDefault="00000000" w:rsidRPr="00000000" w14:paraId="0000005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When do shadows change? Think about personal shadow/earth’s shadow</w:t>
            </w:r>
          </w:p>
          <w:p w:rsidR="00000000" w:rsidDel="00000000" w:rsidP="00000000" w:rsidRDefault="00000000" w:rsidRPr="00000000" w14:paraId="00000057">
            <w:pPr>
              <w:rPr>
                <w:sz w:val="20"/>
                <w:szCs w:val="20"/>
              </w:rPr>
            </w:pP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color w:val="000000"/>
                <w:sz w:val="20"/>
                <w:szCs w:val="20"/>
                <w:rtl w:val="0"/>
              </w:rPr>
              <w:t xml:space="preserve">3. Watch </w:t>
            </w:r>
            <w:r w:rsidDel="00000000" w:rsidR="00000000" w:rsidRPr="00000000">
              <w:rPr>
                <w:b w:val="1"/>
                <w:color w:val="e4005a"/>
                <w:sz w:val="20"/>
                <w:szCs w:val="20"/>
                <w:rtl w:val="0"/>
              </w:rPr>
              <w:t xml:space="preserve">Shadows [PS8.04]</w:t>
            </w:r>
            <w:r w:rsidDel="00000000" w:rsidR="00000000" w:rsidRPr="00000000">
              <w:rPr>
                <w:color w:val="e4005a"/>
                <w:sz w:val="20"/>
                <w:szCs w:val="20"/>
                <w:rtl w:val="0"/>
              </w:rPr>
              <w:t xml:space="preserve"> </w:t>
            </w:r>
            <w:r w:rsidDel="00000000" w:rsidR="00000000" w:rsidRPr="00000000">
              <w:rPr>
                <w:sz w:val="20"/>
                <w:szCs w:val="20"/>
                <w:rtl w:val="0"/>
              </w:rPr>
              <w:t xml:space="preserve">together as a class, stopping the video at each chapter to discuss the key learning.</w:t>
            </w:r>
          </w:p>
          <w:p w:rsidR="00000000" w:rsidDel="00000000" w:rsidP="00000000" w:rsidRDefault="00000000" w:rsidRPr="00000000" w14:paraId="00000059">
            <w:pPr>
              <w:rPr>
                <w:sz w:val="20"/>
                <w:szCs w:val="20"/>
              </w:rPr>
            </w:pPr>
            <w:r w:rsidDel="00000000" w:rsidR="00000000" w:rsidRPr="00000000">
              <w:rPr>
                <w:rtl w:val="0"/>
              </w:rPr>
            </w:r>
          </w:p>
          <w:p w:rsidR="00000000" w:rsidDel="00000000" w:rsidP="00000000" w:rsidRDefault="00000000" w:rsidRPr="00000000" w14:paraId="0000005A">
            <w:pPr>
              <w:rPr>
                <w:i w:val="1"/>
                <w:color w:val="e4005a"/>
                <w:sz w:val="20"/>
                <w:szCs w:val="20"/>
              </w:rPr>
            </w:pPr>
            <w:r w:rsidDel="00000000" w:rsidR="00000000" w:rsidRPr="00000000">
              <w:rPr>
                <w:i w:val="1"/>
                <w:color w:val="e4005a"/>
                <w:sz w:val="20"/>
                <w:szCs w:val="20"/>
                <w:rtl w:val="0"/>
              </w:rPr>
              <w:t xml:space="preserve">This allows the teaching to come from a different media source to aid with knowledge acquisition while the discussion and assessment of the children’s understanding is conducted by the teacher.</w:t>
            </w:r>
          </w:p>
          <w:p w:rsidR="00000000" w:rsidDel="00000000" w:rsidP="00000000" w:rsidRDefault="00000000" w:rsidRPr="00000000" w14:paraId="0000005B">
            <w:pPr>
              <w:rPr>
                <w:sz w:val="20"/>
                <w:szCs w:val="20"/>
              </w:rPr>
            </w:pPr>
            <w:r w:rsidDel="00000000" w:rsidR="00000000" w:rsidRPr="00000000">
              <w:rPr>
                <w:rtl w:val="0"/>
              </w:rPr>
            </w:r>
          </w:p>
          <w:p w:rsidR="00000000" w:rsidDel="00000000" w:rsidP="00000000" w:rsidRDefault="00000000" w:rsidRPr="00000000" w14:paraId="0000005C">
            <w:pPr>
              <w:rPr>
                <w:sz w:val="20"/>
                <w:szCs w:val="20"/>
              </w:rPr>
            </w:pPr>
            <w:r w:rsidDel="00000000" w:rsidR="00000000" w:rsidRPr="00000000">
              <w:rPr>
                <w:rtl w:val="0"/>
              </w:rPr>
            </w:r>
          </w:p>
        </w:tc>
        <w:tc>
          <w:tcPr/>
          <w:p w:rsidR="00000000" w:rsidDel="00000000" w:rsidP="00000000" w:rsidRDefault="00000000" w:rsidRPr="00000000" w14:paraId="0000005F">
            <w:pPr>
              <w:rPr>
                <w:sz w:val="20"/>
                <w:szCs w:val="20"/>
              </w:rPr>
            </w:pPr>
            <w:r w:rsidDel="00000000" w:rsidR="00000000" w:rsidRPr="00000000">
              <w:rPr>
                <w:b w:val="1"/>
                <w:sz w:val="20"/>
                <w:szCs w:val="20"/>
                <w:rtl w:val="0"/>
              </w:rPr>
              <w:t xml:space="preserve">Carousel</w:t>
            </w:r>
            <w:r w:rsidDel="00000000" w:rsidR="00000000" w:rsidRPr="00000000">
              <w:rPr>
                <w:sz w:val="20"/>
                <w:szCs w:val="20"/>
                <w:rtl w:val="0"/>
              </w:rPr>
              <w:t xml:space="preserve">:</w:t>
            </w:r>
          </w:p>
          <w:p w:rsidR="00000000" w:rsidDel="00000000" w:rsidP="00000000" w:rsidRDefault="00000000" w:rsidRPr="00000000" w14:paraId="00000060">
            <w:pPr>
              <w:rPr>
                <w:sz w:val="20"/>
                <w:szCs w:val="20"/>
              </w:rPr>
            </w:pPr>
            <w:r w:rsidDel="00000000" w:rsidR="00000000" w:rsidRPr="00000000">
              <w:rPr>
                <w:sz w:val="20"/>
                <w:szCs w:val="20"/>
                <w:rtl w:val="0"/>
              </w:rPr>
              <w:t xml:space="preserve">1. Practical activity with a variety of objects and torches. Which objects create a shadow? Record in a Venn Diagram. </w:t>
            </w:r>
          </w:p>
          <w:p w:rsidR="00000000" w:rsidDel="00000000" w:rsidP="00000000" w:rsidRDefault="00000000" w:rsidRPr="00000000" w14:paraId="00000061">
            <w:pPr>
              <w:rPr>
                <w:sz w:val="20"/>
                <w:szCs w:val="20"/>
              </w:rPr>
            </w:pPr>
            <w:r w:rsidDel="00000000" w:rsidR="00000000" w:rsidRPr="00000000">
              <w:rPr/>
              <w:drawing>
                <wp:inline distB="0" distT="0" distL="0" distR="0">
                  <wp:extent cx="3100388" cy="1914659"/>
                  <wp:effectExtent b="0" l="0" r="0" t="0"/>
                  <wp:docPr descr="Diagram, venn diagram&#10;&#10;Description automatically generated" id="37" name="image9.png"/>
                  <a:graphic>
                    <a:graphicData uri="http://schemas.openxmlformats.org/drawingml/2006/picture">
                      <pic:pic>
                        <pic:nvPicPr>
                          <pic:cNvPr descr="Diagram, venn diagram&#10;&#10;Description automatically generated" id="0" name="image9.png"/>
                          <pic:cNvPicPr preferRelativeResize="0"/>
                        </pic:nvPicPr>
                        <pic:blipFill>
                          <a:blip r:embed="rId10"/>
                          <a:srcRect b="5708" l="0" r="0" t="6245"/>
                          <a:stretch>
                            <a:fillRect/>
                          </a:stretch>
                        </pic:blipFill>
                        <pic:spPr>
                          <a:xfrm>
                            <a:off x="0" y="0"/>
                            <a:ext cx="3100388" cy="1914659"/>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rPr>
                <w:sz w:val="20"/>
                <w:szCs w:val="20"/>
              </w:rPr>
            </w:pPr>
            <w:r w:rsidDel="00000000" w:rsidR="00000000" w:rsidRPr="00000000">
              <w:rPr>
                <w:sz w:val="20"/>
                <w:szCs w:val="20"/>
                <w:rtl w:val="0"/>
              </w:rPr>
              <w:t xml:space="preserve">2. </w:t>
            </w:r>
            <w:r w:rsidDel="00000000" w:rsidR="00000000" w:rsidRPr="00000000">
              <w:rPr>
                <w:color w:val="e4005a"/>
                <w:sz w:val="20"/>
                <w:szCs w:val="20"/>
                <w:rtl w:val="0"/>
              </w:rPr>
              <w:t xml:space="preserve">CENTURY </w:t>
            </w:r>
            <w:r w:rsidDel="00000000" w:rsidR="00000000" w:rsidRPr="00000000">
              <w:rPr>
                <w:sz w:val="20"/>
                <w:szCs w:val="20"/>
                <w:rtl w:val="0"/>
              </w:rPr>
              <w:t xml:space="preserve">– children watch the video </w:t>
            </w:r>
            <w:r w:rsidDel="00000000" w:rsidR="00000000" w:rsidRPr="00000000">
              <w:rPr>
                <w:b w:val="1"/>
                <w:color w:val="e4005a"/>
                <w:sz w:val="20"/>
                <w:szCs w:val="20"/>
                <w:rtl w:val="0"/>
              </w:rPr>
              <w:t xml:space="preserve">Shadows [PS8.04]</w:t>
            </w:r>
            <w:r w:rsidDel="00000000" w:rsidR="00000000" w:rsidRPr="00000000">
              <w:rPr>
                <w:color w:val="e4005a"/>
                <w:sz w:val="20"/>
                <w:szCs w:val="20"/>
                <w:rtl w:val="0"/>
              </w:rPr>
              <w:t xml:space="preserve"> </w:t>
            </w:r>
            <w:r w:rsidDel="00000000" w:rsidR="00000000" w:rsidRPr="00000000">
              <w:rPr>
                <w:sz w:val="20"/>
                <w:szCs w:val="20"/>
                <w:rtl w:val="0"/>
              </w:rPr>
              <w:t xml:space="preserve">and answer the questions independently. </w:t>
            </w:r>
          </w:p>
          <w:p w:rsidR="00000000" w:rsidDel="00000000" w:rsidP="00000000" w:rsidRDefault="00000000" w:rsidRPr="00000000" w14:paraId="00000063">
            <w:pPr>
              <w:rPr>
                <w:i w:val="1"/>
                <w:color w:val="e4005a"/>
                <w:sz w:val="20"/>
                <w:szCs w:val="20"/>
              </w:rPr>
            </w:pPr>
            <w:r w:rsidDel="00000000" w:rsidR="00000000" w:rsidRPr="00000000">
              <w:rPr>
                <w:i w:val="1"/>
                <w:color w:val="e4005a"/>
                <w:sz w:val="20"/>
                <w:szCs w:val="20"/>
                <w:rtl w:val="0"/>
              </w:rPr>
              <w:t xml:space="preserve">This provides the assessment for the teacher to see whether the children have understood the learning objective of the lesson. The results can be viewed in real time so the teacher has time to intervene if there are misconceptions.</w:t>
            </w:r>
          </w:p>
          <w:p w:rsidR="00000000" w:rsidDel="00000000" w:rsidP="00000000" w:rsidRDefault="00000000" w:rsidRPr="00000000" w14:paraId="00000064">
            <w:pPr>
              <w:rPr>
                <w:sz w:val="20"/>
                <w:szCs w:val="20"/>
              </w:rPr>
            </w:pPr>
            <w:r w:rsidDel="00000000" w:rsidR="00000000" w:rsidRPr="00000000">
              <w:rPr>
                <w:sz w:val="20"/>
                <w:szCs w:val="20"/>
                <w:rtl w:val="0"/>
              </w:rPr>
              <w:t xml:space="preserve">3. Practical activity with an object, a torch and measuring equipment – create the longest possible shadow. Record the shadows’ length.</w:t>
            </w:r>
          </w:p>
          <w:p w:rsidR="00000000" w:rsidDel="00000000" w:rsidP="00000000" w:rsidRDefault="00000000" w:rsidRPr="00000000" w14:paraId="00000065">
            <w:pPr>
              <w:rPr>
                <w:sz w:val="20"/>
                <w:szCs w:val="20"/>
              </w:rPr>
            </w:pPr>
            <w:r w:rsidDel="00000000" w:rsidR="00000000" w:rsidRPr="00000000">
              <w:rPr>
                <w:sz w:val="20"/>
                <w:szCs w:val="20"/>
              </w:rPr>
              <w:drawing>
                <wp:inline distB="0" distT="0" distL="0" distR="0">
                  <wp:extent cx="1551100" cy="1915486"/>
                  <wp:effectExtent b="0" l="0" r="0" t="0"/>
                  <wp:docPr descr="Table&#10;&#10;Description automatically generated" id="36" name="image5.png"/>
                  <a:graphic>
                    <a:graphicData uri="http://schemas.openxmlformats.org/drawingml/2006/picture">
                      <pic:pic>
                        <pic:nvPicPr>
                          <pic:cNvPr descr="Table&#10;&#10;Description automatically generated" id="0" name="image5.png"/>
                          <pic:cNvPicPr preferRelativeResize="0"/>
                        </pic:nvPicPr>
                        <pic:blipFill>
                          <a:blip r:embed="rId11"/>
                          <a:srcRect b="0" l="0" r="0" t="0"/>
                          <a:stretch>
                            <a:fillRect/>
                          </a:stretch>
                        </pic:blipFill>
                        <pic:spPr>
                          <a:xfrm>
                            <a:off x="0" y="0"/>
                            <a:ext cx="1551100" cy="1915486"/>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rPr>
                <w:sz w:val="20"/>
                <w:szCs w:val="20"/>
              </w:rPr>
            </w:pPr>
            <w:r w:rsidDel="00000000" w:rsidR="00000000" w:rsidRPr="00000000">
              <w:rPr>
                <w:sz w:val="20"/>
                <w:szCs w:val="20"/>
                <w:rtl w:val="0"/>
              </w:rPr>
              <w:t xml:space="preserve">4. Practical activity with an object and a torch – Make different shades of shadows – how do you make it a dark/light shadow? </w:t>
            </w:r>
          </w:p>
          <w:p w:rsidR="00000000" w:rsidDel="00000000" w:rsidP="00000000" w:rsidRDefault="00000000" w:rsidRPr="00000000" w14:paraId="00000067">
            <w:pPr>
              <w:rPr>
                <w:sz w:val="20"/>
                <w:szCs w:val="20"/>
              </w:rPr>
            </w:pPr>
            <w:r w:rsidDel="00000000" w:rsidR="00000000" w:rsidRPr="00000000">
              <w:rPr>
                <w:sz w:val="20"/>
                <w:szCs w:val="20"/>
              </w:rPr>
              <w:drawing>
                <wp:inline distB="0" distT="0" distL="0" distR="0">
                  <wp:extent cx="2878579" cy="1222952"/>
                  <wp:effectExtent b="0" l="0" r="0" t="0"/>
                  <wp:docPr descr="Table&#10;&#10;Description automatically generated with low confidence" id="39" name="image10.png"/>
                  <a:graphic>
                    <a:graphicData uri="http://schemas.openxmlformats.org/drawingml/2006/picture">
                      <pic:pic>
                        <pic:nvPicPr>
                          <pic:cNvPr descr="Table&#10;&#10;Description automatically generated with low confidence" id="0" name="image10.png"/>
                          <pic:cNvPicPr preferRelativeResize="0"/>
                        </pic:nvPicPr>
                        <pic:blipFill>
                          <a:blip r:embed="rId12"/>
                          <a:srcRect b="0" l="0" r="0" t="0"/>
                          <a:stretch>
                            <a:fillRect/>
                          </a:stretch>
                        </pic:blipFill>
                        <pic:spPr>
                          <a:xfrm>
                            <a:off x="0" y="0"/>
                            <a:ext cx="2878579" cy="1222952"/>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rPr>
                <w:sz w:val="20"/>
                <w:szCs w:val="20"/>
              </w:rPr>
            </w:pPr>
            <w:r w:rsidDel="00000000" w:rsidR="00000000" w:rsidRPr="00000000">
              <w:rPr>
                <w:sz w:val="20"/>
                <w:szCs w:val="20"/>
                <w:rtl w:val="0"/>
              </w:rPr>
              <w:t xml:space="preserve">5. Practical activity with a torch and your hand. Investigate how to make different sized shadows. Trace different sized shadows on paper. Write how you did this.</w:t>
            </w:r>
          </w:p>
          <w:p w:rsidR="00000000" w:rsidDel="00000000" w:rsidP="00000000" w:rsidRDefault="00000000" w:rsidRPr="00000000" w14:paraId="00000069">
            <w:pPr>
              <w:rPr>
                <w:sz w:val="20"/>
                <w:szCs w:val="20"/>
              </w:rPr>
            </w:pPr>
            <w:r w:rsidDel="00000000" w:rsidR="00000000" w:rsidRPr="00000000">
              <w:rPr>
                <w:rtl w:val="0"/>
              </w:rPr>
            </w:r>
          </w:p>
          <w:p w:rsidR="00000000" w:rsidDel="00000000" w:rsidP="00000000" w:rsidRDefault="00000000" w:rsidRPr="00000000" w14:paraId="0000006A">
            <w:pPr>
              <w:rPr>
                <w:sz w:val="20"/>
                <w:szCs w:val="20"/>
              </w:rPr>
            </w:pPr>
            <w:r w:rsidDel="00000000" w:rsidR="00000000" w:rsidRPr="00000000">
              <w:rPr>
                <w:rtl w:val="0"/>
              </w:rPr>
            </w:r>
          </w:p>
        </w:tc>
        <w:tc>
          <w:tcPr>
            <w:gridSpan w:val="2"/>
          </w:tcPr>
          <w:p w:rsidR="00000000" w:rsidDel="00000000" w:rsidP="00000000" w:rsidRDefault="00000000" w:rsidRPr="00000000" w14:paraId="0000006B">
            <w:pPr>
              <w:rPr>
                <w:sz w:val="20"/>
                <w:szCs w:val="20"/>
              </w:rPr>
            </w:pPr>
            <w:r w:rsidDel="00000000" w:rsidR="00000000" w:rsidRPr="00000000">
              <w:rPr>
                <w:sz w:val="20"/>
                <w:szCs w:val="20"/>
                <w:rtl w:val="0"/>
              </w:rPr>
              <w:t xml:space="preserve">Why does day and night happen at different times around the world?</w:t>
            </w:r>
          </w:p>
          <w:p w:rsidR="00000000" w:rsidDel="00000000" w:rsidP="00000000" w:rsidRDefault="00000000" w:rsidRPr="00000000" w14:paraId="0000006C">
            <w:pPr>
              <w:rPr>
                <w:sz w:val="20"/>
                <w:szCs w:val="20"/>
              </w:rPr>
            </w:pPr>
            <w:r w:rsidDel="00000000" w:rsidR="00000000" w:rsidRPr="00000000">
              <w:rPr>
                <w:rtl w:val="0"/>
              </w:rPr>
            </w:r>
          </w:p>
          <w:p w:rsidR="00000000" w:rsidDel="00000000" w:rsidP="00000000" w:rsidRDefault="00000000" w:rsidRPr="00000000" w14:paraId="0000006D">
            <w:pPr>
              <w:rPr>
                <w:sz w:val="20"/>
                <w:szCs w:val="20"/>
              </w:rPr>
            </w:pPr>
            <w:r w:rsidDel="00000000" w:rsidR="00000000" w:rsidRPr="00000000">
              <w:rPr>
                <w:sz w:val="20"/>
                <w:szCs w:val="20"/>
              </w:rPr>
              <w:drawing>
                <wp:inline distB="0" distT="0" distL="0" distR="0">
                  <wp:extent cx="1181834" cy="738162"/>
                  <wp:effectExtent b="0" l="0" r="0" t="0"/>
                  <wp:docPr descr="Icon&#10;&#10;Description automatically generated with medium confidence" id="38" name="image11.png"/>
                  <a:graphic>
                    <a:graphicData uri="http://schemas.openxmlformats.org/drawingml/2006/picture">
                      <pic:pic>
                        <pic:nvPicPr>
                          <pic:cNvPr descr="Icon&#10;&#10;Description automatically generated with medium confidence" id="0" name="image11.png"/>
                          <pic:cNvPicPr preferRelativeResize="0"/>
                        </pic:nvPicPr>
                        <pic:blipFill>
                          <a:blip r:embed="rId13"/>
                          <a:srcRect b="0" l="0" r="0" t="0"/>
                          <a:stretch>
                            <a:fillRect/>
                          </a:stretch>
                        </pic:blipFill>
                        <pic:spPr>
                          <a:xfrm>
                            <a:off x="0" y="0"/>
                            <a:ext cx="1181834" cy="738162"/>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rtl w:val="0"/>
              </w:rPr>
            </w:r>
          </w:p>
          <w:p w:rsidR="00000000" w:rsidDel="00000000" w:rsidP="00000000" w:rsidRDefault="00000000" w:rsidRPr="00000000" w14:paraId="0000006F">
            <w:pPr>
              <w:rPr>
                <w:color w:val="000000"/>
                <w:sz w:val="20"/>
                <w:szCs w:val="20"/>
              </w:rPr>
            </w:pPr>
            <w:r w:rsidDel="00000000" w:rsidR="00000000" w:rsidRPr="00000000">
              <w:rPr>
                <w:sz w:val="20"/>
                <w:szCs w:val="20"/>
                <w:rtl w:val="0"/>
              </w:rPr>
              <w:t xml:space="preserve">Or – look through data from </w:t>
            </w:r>
            <w:r w:rsidDel="00000000" w:rsidR="00000000" w:rsidRPr="00000000">
              <w:rPr>
                <w:b w:val="1"/>
                <w:color w:val="e4005a"/>
                <w:sz w:val="20"/>
                <w:szCs w:val="20"/>
                <w:rtl w:val="0"/>
              </w:rPr>
              <w:t xml:space="preserve">Shadows [PS8.04] </w:t>
            </w:r>
            <w:r w:rsidDel="00000000" w:rsidR="00000000" w:rsidRPr="00000000">
              <w:rPr>
                <w:color w:val="000000"/>
                <w:sz w:val="20"/>
                <w:szCs w:val="20"/>
                <w:rtl w:val="0"/>
              </w:rPr>
              <w:t xml:space="preserve">and answer a question together that many of the</w:t>
            </w:r>
            <w:r w:rsidDel="00000000" w:rsidR="00000000" w:rsidRPr="00000000">
              <w:rPr>
                <w:sz w:val="20"/>
                <w:szCs w:val="20"/>
                <w:rtl w:val="0"/>
              </w:rPr>
              <w:t xml:space="preserve"> children</w:t>
            </w:r>
            <w:r w:rsidDel="00000000" w:rsidR="00000000" w:rsidRPr="00000000">
              <w:rPr>
                <w:color w:val="000000"/>
                <w:sz w:val="20"/>
                <w:szCs w:val="20"/>
                <w:rtl w:val="0"/>
              </w:rPr>
              <w:t xml:space="preserve"> got wrong.</w:t>
            </w:r>
          </w:p>
        </w:tc>
      </w:tr>
      <w:tr>
        <w:trPr>
          <w:trHeight w:val="263" w:hRule="atLeast"/>
        </w:trPr>
        <w:tc>
          <w:tcPr>
            <w:gridSpan w:val="7"/>
            <w:shd w:fill="f2f2f2" w:val="clear"/>
          </w:tcPr>
          <w:p w:rsidR="00000000" w:rsidDel="00000000" w:rsidP="00000000" w:rsidRDefault="00000000" w:rsidRPr="00000000" w14:paraId="00000071">
            <w:pPr>
              <w:rPr>
                <w:b w:val="1"/>
                <w:i w:val="1"/>
                <w:sz w:val="20"/>
                <w:szCs w:val="20"/>
              </w:rPr>
            </w:pPr>
            <w:r w:rsidDel="00000000" w:rsidR="00000000" w:rsidRPr="00000000">
              <w:rPr>
                <w:b w:val="1"/>
                <w:i w:val="1"/>
                <w:sz w:val="20"/>
                <w:szCs w:val="20"/>
                <w:rtl w:val="0"/>
              </w:rPr>
              <w:t xml:space="preserve">LO: To find patterns in the way that the size of shadows change</w:t>
            </w:r>
          </w:p>
        </w:tc>
      </w:tr>
      <w:tr>
        <w:trPr>
          <w:trHeight w:val="263" w:hRule="atLeast"/>
        </w:trPr>
        <w:tc>
          <w:tcPr/>
          <w:p w:rsidR="00000000" w:rsidDel="00000000" w:rsidP="00000000" w:rsidRDefault="00000000" w:rsidRPr="00000000" w14:paraId="00000078">
            <w:pPr>
              <w:jc w:val="center"/>
              <w:rPr>
                <w:i w:val="1"/>
                <w:sz w:val="20"/>
                <w:szCs w:val="20"/>
              </w:rPr>
            </w:pPr>
            <w:r w:rsidDel="00000000" w:rsidR="00000000" w:rsidRPr="00000000">
              <w:rPr>
                <w:i w:val="1"/>
                <w:sz w:val="20"/>
                <w:szCs w:val="20"/>
                <w:rtl w:val="0"/>
              </w:rPr>
              <w:t xml:space="preserve">Starter</w:t>
            </w:r>
          </w:p>
        </w:tc>
        <w:tc>
          <w:tcPr>
            <w:gridSpan w:val="3"/>
          </w:tcPr>
          <w:p w:rsidR="00000000" w:rsidDel="00000000" w:rsidP="00000000" w:rsidRDefault="00000000" w:rsidRPr="00000000" w14:paraId="00000079">
            <w:pPr>
              <w:jc w:val="center"/>
              <w:rPr>
                <w:i w:val="1"/>
                <w:sz w:val="20"/>
                <w:szCs w:val="20"/>
              </w:rPr>
            </w:pPr>
            <w:r w:rsidDel="00000000" w:rsidR="00000000" w:rsidRPr="00000000">
              <w:rPr>
                <w:i w:val="1"/>
                <w:sz w:val="20"/>
                <w:szCs w:val="20"/>
                <w:rtl w:val="0"/>
              </w:rPr>
              <w:t xml:space="preserve">Whole Class Teaching</w:t>
            </w:r>
          </w:p>
        </w:tc>
        <w:tc>
          <w:tcPr/>
          <w:p w:rsidR="00000000" w:rsidDel="00000000" w:rsidP="00000000" w:rsidRDefault="00000000" w:rsidRPr="00000000" w14:paraId="0000007C">
            <w:pPr>
              <w:jc w:val="center"/>
              <w:rPr>
                <w:i w:val="1"/>
                <w:sz w:val="20"/>
                <w:szCs w:val="20"/>
              </w:rPr>
            </w:pPr>
            <w:r w:rsidDel="00000000" w:rsidR="00000000" w:rsidRPr="00000000">
              <w:rPr>
                <w:i w:val="1"/>
                <w:sz w:val="20"/>
                <w:szCs w:val="20"/>
                <w:rtl w:val="0"/>
              </w:rPr>
              <w:t xml:space="preserve">Activities and Differentiation</w:t>
            </w:r>
          </w:p>
        </w:tc>
        <w:tc>
          <w:tcPr>
            <w:gridSpan w:val="2"/>
          </w:tcPr>
          <w:p w:rsidR="00000000" w:rsidDel="00000000" w:rsidP="00000000" w:rsidRDefault="00000000" w:rsidRPr="00000000" w14:paraId="0000007D">
            <w:pPr>
              <w:jc w:val="center"/>
              <w:rPr>
                <w:i w:val="1"/>
                <w:sz w:val="20"/>
                <w:szCs w:val="20"/>
              </w:rPr>
            </w:pPr>
            <w:r w:rsidDel="00000000" w:rsidR="00000000" w:rsidRPr="00000000">
              <w:rPr>
                <w:i w:val="1"/>
                <w:sz w:val="20"/>
                <w:szCs w:val="20"/>
                <w:rtl w:val="0"/>
              </w:rPr>
              <w:t xml:space="preserve">Reasoning / Plenary</w:t>
            </w:r>
          </w:p>
        </w:tc>
      </w:tr>
      <w:tr>
        <w:tc>
          <w:tcPr/>
          <w:p w:rsidR="00000000" w:rsidDel="00000000" w:rsidP="00000000" w:rsidRDefault="00000000" w:rsidRPr="00000000" w14:paraId="0000007F">
            <w:pPr>
              <w:rPr>
                <w:sz w:val="20"/>
                <w:szCs w:val="20"/>
              </w:rPr>
            </w:pPr>
            <w:r w:rsidDel="00000000" w:rsidR="00000000" w:rsidRPr="00000000">
              <w:rPr>
                <w:sz w:val="20"/>
                <w:szCs w:val="20"/>
                <w:rtl w:val="0"/>
              </w:rPr>
              <w:t xml:space="preserve">What is a fair test? Discussion as to good/poor examples of a fair test.</w:t>
            </w:r>
          </w:p>
        </w:tc>
        <w:tc>
          <w:tcPr>
            <w:gridSpan w:val="3"/>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e4005a"/>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Display the slideshow </w:t>
            </w:r>
            <w:r w:rsidDel="00000000" w:rsidR="00000000" w:rsidRPr="00000000">
              <w:rPr>
                <w:b w:val="1"/>
                <w:i w:val="0"/>
                <w:smallCaps w:val="0"/>
                <w:strike w:val="0"/>
                <w:color w:val="e4005a"/>
                <w:sz w:val="20"/>
                <w:szCs w:val="20"/>
                <w:u w:val="none"/>
                <w:shd w:fill="auto" w:val="clear"/>
                <w:vertAlign w:val="baseline"/>
                <w:rtl w:val="0"/>
              </w:rPr>
              <w:t xml:space="preserve">from Shadow Experiments WS [PS8.05]</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e4005a"/>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Discuss sensible predictions based on what the class learnt last lesson. Model writing a prediction. Class to write their own prediction.</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Show the equipment’s slide and demonstrate the experiment to the class. Make mistakes such as moving the light source and using different sized cards. (Why is this wrong?)</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Pr>
              <w:drawing>
                <wp:inline distB="0" distT="0" distL="0" distR="0">
                  <wp:extent cx="2347902" cy="1312769"/>
                  <wp:effectExtent b="0" l="0" r="0" t="0"/>
                  <wp:docPr descr="Letter&#10;&#10;Description automatically generated with low confidence" id="42" name="image7.png"/>
                  <a:graphic>
                    <a:graphicData uri="http://schemas.openxmlformats.org/drawingml/2006/picture">
                      <pic:pic>
                        <pic:nvPicPr>
                          <pic:cNvPr descr="Letter&#10;&#10;Description automatically generated with low confidence" id="0" name="image7.png"/>
                          <pic:cNvPicPr preferRelativeResize="0"/>
                        </pic:nvPicPr>
                        <pic:blipFill>
                          <a:blip r:embed="rId14"/>
                          <a:srcRect b="0" l="0" r="0" t="0"/>
                          <a:stretch>
                            <a:fillRect/>
                          </a:stretch>
                        </pic:blipFill>
                        <pic:spPr>
                          <a:xfrm>
                            <a:off x="0" y="0"/>
                            <a:ext cx="2347902" cy="1312769"/>
                          </a:xfrm>
                          <a:prstGeom prst="rect"/>
                          <a:ln/>
                        </pic:spPr>
                      </pic:pic>
                    </a:graphicData>
                  </a:graphic>
                </wp:inline>
              </w:drawing>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Display Method slide and get children to set up the apparatus on their table.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D">
            <w:pPr>
              <w:rPr>
                <w:color w:val="000000"/>
                <w:sz w:val="20"/>
                <w:szCs w:val="20"/>
              </w:rPr>
            </w:pPr>
            <w:r w:rsidDel="00000000" w:rsidR="00000000" w:rsidRPr="00000000">
              <w:rPr>
                <w:sz w:val="20"/>
                <w:szCs w:val="20"/>
                <w:rtl w:val="0"/>
              </w:rPr>
              <w:t xml:space="preserve">Children complete</w:t>
            </w:r>
            <w:r w:rsidDel="00000000" w:rsidR="00000000" w:rsidRPr="00000000">
              <w:rPr>
                <w:color w:val="000000"/>
                <w:sz w:val="20"/>
                <w:szCs w:val="20"/>
                <w:rtl w:val="0"/>
              </w:rPr>
              <w:t xml:space="preserve"> the experiment in pairs, one person holding the object, the other drawing around it. </w:t>
            </w:r>
          </w:p>
          <w:p w:rsidR="00000000" w:rsidDel="00000000" w:rsidP="00000000" w:rsidRDefault="00000000" w:rsidRPr="00000000" w14:paraId="0000008E">
            <w:pPr>
              <w:rPr>
                <w:color w:val="000000"/>
                <w:sz w:val="20"/>
                <w:szCs w:val="20"/>
              </w:rPr>
            </w:pPr>
            <w:r w:rsidDel="00000000" w:rsidR="00000000" w:rsidRPr="00000000">
              <w:rPr>
                <w:rtl w:val="0"/>
              </w:rPr>
            </w:r>
          </w:p>
          <w:p w:rsidR="00000000" w:rsidDel="00000000" w:rsidP="00000000" w:rsidRDefault="00000000" w:rsidRPr="00000000" w14:paraId="0000008F">
            <w:pPr>
              <w:rPr>
                <w:color w:val="000000"/>
                <w:sz w:val="20"/>
                <w:szCs w:val="20"/>
              </w:rPr>
            </w:pPr>
            <w:r w:rsidDel="00000000" w:rsidR="00000000" w:rsidRPr="00000000">
              <w:rPr>
                <w:color w:val="000000"/>
                <w:sz w:val="20"/>
                <w:szCs w:val="20"/>
                <w:rtl w:val="0"/>
              </w:rPr>
              <w:t xml:space="preserve">Children measure the shape and record their results in the table:</w:t>
            </w:r>
          </w:p>
          <w:p w:rsidR="00000000" w:rsidDel="00000000" w:rsidP="00000000" w:rsidRDefault="00000000" w:rsidRPr="00000000" w14:paraId="00000090">
            <w:pPr>
              <w:rPr>
                <w:color w:val="ff0000"/>
                <w:sz w:val="20"/>
                <w:szCs w:val="20"/>
              </w:rPr>
            </w:pPr>
            <w:r w:rsidDel="00000000" w:rsidR="00000000" w:rsidRPr="00000000">
              <w:rPr>
                <w:color w:val="ff0000"/>
                <w:sz w:val="20"/>
                <w:szCs w:val="20"/>
              </w:rPr>
              <w:drawing>
                <wp:inline distB="0" distT="0" distL="0" distR="0">
                  <wp:extent cx="3259147" cy="1669078"/>
                  <wp:effectExtent b="0" l="0" r="0" t="0"/>
                  <wp:docPr descr="Diagram&#10;&#10;Description automatically generated" id="40" name="image8.png"/>
                  <a:graphic>
                    <a:graphicData uri="http://schemas.openxmlformats.org/drawingml/2006/picture">
                      <pic:pic>
                        <pic:nvPicPr>
                          <pic:cNvPr descr="Diagram&#10;&#10;Description automatically generated" id="0" name="image8.png"/>
                          <pic:cNvPicPr preferRelativeResize="0"/>
                        </pic:nvPicPr>
                        <pic:blipFill>
                          <a:blip r:embed="rId15"/>
                          <a:srcRect b="0" l="0" r="0" t="0"/>
                          <a:stretch>
                            <a:fillRect/>
                          </a:stretch>
                        </pic:blipFill>
                        <pic:spPr>
                          <a:xfrm>
                            <a:off x="0" y="0"/>
                            <a:ext cx="3259147" cy="1669078"/>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Given the table, and the distances. Expected to complete 3 different recordings.</w:t>
            </w:r>
          </w:p>
          <w:p w:rsidR="00000000" w:rsidDel="00000000" w:rsidP="00000000" w:rsidRDefault="00000000" w:rsidRPr="00000000" w14:paraId="00000092">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sz w:val="20"/>
                <w:szCs w:val="20"/>
                <w:rtl w:val="0"/>
              </w:rPr>
              <w:t xml:space="preserve">but choose their own distances and measure up to 5 different recordings.</w:t>
            </w:r>
          </w:p>
          <w:p w:rsidR="00000000" w:rsidDel="00000000" w:rsidP="00000000" w:rsidRDefault="00000000" w:rsidRPr="00000000" w14:paraId="00000093">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Same as </w:t>
            </w:r>
            <w:r w:rsidDel="00000000" w:rsidR="00000000" w:rsidRPr="00000000">
              <w:rPr>
                <w:color w:val="ffc000"/>
                <w:sz w:val="20"/>
                <w:szCs w:val="20"/>
                <w:rtl w:val="0"/>
              </w:rPr>
              <w:t xml:space="preserve">A </w:t>
            </w:r>
            <w:r w:rsidDel="00000000" w:rsidR="00000000" w:rsidRPr="00000000">
              <w:rPr>
                <w:sz w:val="20"/>
                <w:szCs w:val="20"/>
                <w:rtl w:val="0"/>
              </w:rPr>
              <w:t xml:space="preserve">but choose their own method of recording the data. </w:t>
            </w:r>
          </w:p>
          <w:p w:rsidR="00000000" w:rsidDel="00000000" w:rsidP="00000000" w:rsidRDefault="00000000" w:rsidRPr="00000000" w14:paraId="00000094">
            <w:pPr>
              <w:rPr>
                <w:sz w:val="20"/>
                <w:szCs w:val="20"/>
              </w:rPr>
            </w:pPr>
            <w:r w:rsidDel="00000000" w:rsidR="00000000" w:rsidRPr="00000000">
              <w:rPr>
                <w:rtl w:val="0"/>
              </w:rPr>
            </w:r>
          </w:p>
          <w:p w:rsidR="00000000" w:rsidDel="00000000" w:rsidP="00000000" w:rsidRDefault="00000000" w:rsidRPr="00000000" w14:paraId="00000095">
            <w:pPr>
              <w:rPr>
                <w:b w:val="1"/>
                <w:color w:val="e4005a"/>
                <w:sz w:val="20"/>
                <w:szCs w:val="20"/>
              </w:rPr>
            </w:pPr>
            <w:r w:rsidDel="00000000" w:rsidR="00000000" w:rsidRPr="00000000">
              <w:rPr>
                <w:color w:val="0070c0"/>
                <w:sz w:val="20"/>
                <w:szCs w:val="20"/>
                <w:rtl w:val="0"/>
              </w:rPr>
              <w:t xml:space="preserve">Extension</w:t>
            </w:r>
            <w:r w:rsidDel="00000000" w:rsidR="00000000" w:rsidRPr="00000000">
              <w:rPr>
                <w:sz w:val="20"/>
                <w:szCs w:val="20"/>
                <w:rtl w:val="0"/>
              </w:rPr>
              <w:t xml:space="preserve"> - Answer questions from </w:t>
            </w:r>
            <w:r w:rsidDel="00000000" w:rsidR="00000000" w:rsidRPr="00000000">
              <w:rPr>
                <w:b w:val="1"/>
                <w:color w:val="e4005a"/>
                <w:sz w:val="20"/>
                <w:szCs w:val="20"/>
                <w:rtl w:val="0"/>
              </w:rPr>
              <w:t xml:space="preserve">Shadow Experiments WS [PS8.05] </w:t>
            </w:r>
          </w:p>
          <w:p w:rsidR="00000000" w:rsidDel="00000000" w:rsidP="00000000" w:rsidRDefault="00000000" w:rsidRPr="00000000" w14:paraId="00000096">
            <w:pPr>
              <w:rPr>
                <w:i w:val="1"/>
                <w:color w:val="e4005a"/>
                <w:sz w:val="20"/>
                <w:szCs w:val="20"/>
              </w:rPr>
            </w:pPr>
            <w:r w:rsidDel="00000000" w:rsidR="00000000" w:rsidRPr="00000000">
              <w:rPr>
                <w:i w:val="1"/>
                <w:color w:val="e4005a"/>
                <w:sz w:val="20"/>
                <w:szCs w:val="20"/>
                <w:rtl w:val="0"/>
              </w:rPr>
              <w:t xml:space="preserve">This provides an opportunity for assessment against the Working Scientifically objectives.</w:t>
            </w:r>
          </w:p>
        </w:tc>
        <w:tc>
          <w:tcPr>
            <w:gridSpan w:val="2"/>
          </w:tcPr>
          <w:p w:rsidR="00000000" w:rsidDel="00000000" w:rsidP="00000000" w:rsidRDefault="00000000" w:rsidRPr="00000000" w14:paraId="00000097">
            <w:pPr>
              <w:rPr>
                <w:color w:val="000000"/>
                <w:sz w:val="20"/>
                <w:szCs w:val="20"/>
              </w:rPr>
            </w:pPr>
            <w:r w:rsidDel="00000000" w:rsidR="00000000" w:rsidRPr="00000000">
              <w:rPr>
                <w:color w:val="000000"/>
                <w:sz w:val="20"/>
                <w:szCs w:val="20"/>
              </w:rPr>
              <w:drawing>
                <wp:inline distB="0" distT="0" distL="0" distR="0">
                  <wp:extent cx="1422400" cy="1625600"/>
                  <wp:effectExtent b="0" l="0" r="0" t="0"/>
                  <wp:docPr descr="Graphical user interface, text, application, chat or text message&#10;&#10;Description automatically generated" id="41" name="image6.png"/>
                  <a:graphic>
                    <a:graphicData uri="http://schemas.openxmlformats.org/drawingml/2006/picture">
                      <pic:pic>
                        <pic:nvPicPr>
                          <pic:cNvPr descr="Graphical user interface, text, application, chat or text message&#10;&#10;Description automatically generated" id="0" name="image6.png"/>
                          <pic:cNvPicPr preferRelativeResize="0"/>
                        </pic:nvPicPr>
                        <pic:blipFill>
                          <a:blip r:embed="rId16"/>
                          <a:srcRect b="0" l="0" r="0" t="0"/>
                          <a:stretch>
                            <a:fillRect/>
                          </a:stretch>
                        </pic:blipFill>
                        <pic:spPr>
                          <a:xfrm>
                            <a:off x="0" y="0"/>
                            <a:ext cx="1422400" cy="1625600"/>
                          </a:xfrm>
                          <a:prstGeom prst="rect"/>
                          <a:ln/>
                        </pic:spPr>
                      </pic:pic>
                    </a:graphicData>
                  </a:graphic>
                </wp:inline>
              </w:drawing>
            </w:r>
            <w:r w:rsidDel="00000000" w:rsidR="00000000" w:rsidRPr="00000000">
              <w:rPr>
                <w:rtl w:val="0"/>
              </w:rPr>
            </w:r>
          </w:p>
          <w:p w:rsidR="00000000" w:rsidDel="00000000" w:rsidP="00000000" w:rsidRDefault="00000000" w:rsidRPr="00000000" w14:paraId="00000098">
            <w:pPr>
              <w:rPr>
                <w:sz w:val="20"/>
                <w:szCs w:val="20"/>
              </w:rPr>
            </w:pPr>
            <w:r w:rsidDel="00000000" w:rsidR="00000000" w:rsidRPr="00000000">
              <w:rPr>
                <w:rtl w:val="0"/>
              </w:rPr>
            </w:r>
          </w:p>
          <w:p w:rsidR="00000000" w:rsidDel="00000000" w:rsidP="00000000" w:rsidRDefault="00000000" w:rsidRPr="00000000" w14:paraId="00000099">
            <w:pPr>
              <w:rPr>
                <w:i w:val="1"/>
                <w:color w:val="e4005a"/>
                <w:sz w:val="20"/>
                <w:szCs w:val="20"/>
              </w:rPr>
            </w:pPr>
            <w:r w:rsidDel="00000000" w:rsidR="00000000" w:rsidRPr="00000000">
              <w:rPr>
                <w:i w:val="1"/>
                <w:color w:val="e4005a"/>
                <w:sz w:val="20"/>
                <w:szCs w:val="20"/>
                <w:rtl w:val="0"/>
              </w:rPr>
              <w:t xml:space="preserve">This lesson follows the nugget so that students are given scaffolding for the completion of the experiment, including appropriate methods of data collection and presentation. This scaffolding can be removed for high ability students. The slideshow provides the teaching material needed for the lesson.</w:t>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color w:val="e4005a"/>
        </w:rPr>
      </w:pPr>
      <w:r w:rsidDel="00000000" w:rsidR="00000000" w:rsidRPr="00000000">
        <w:rPr>
          <w:color w:val="e4005a"/>
          <w:rtl w:val="0"/>
        </w:rPr>
        <w:t xml:space="preserve">*Example Assignment</w:t>
      </w:r>
    </w:p>
    <w:p w:rsidR="00000000" w:rsidDel="00000000" w:rsidP="00000000" w:rsidRDefault="00000000" w:rsidRPr="00000000" w14:paraId="000000A2">
      <w:pPr>
        <w:rPr/>
      </w:pPr>
      <w:r w:rsidDel="00000000" w:rsidR="00000000" w:rsidRPr="00000000">
        <w:rPr/>
        <w:drawing>
          <wp:inline distB="114300" distT="114300" distL="114300" distR="114300">
            <wp:extent cx="4434161" cy="3647182"/>
            <wp:effectExtent b="0" l="0" r="0" t="0"/>
            <wp:docPr id="30" name="image12.png"/>
            <a:graphic>
              <a:graphicData uri="http://schemas.openxmlformats.org/drawingml/2006/picture">
                <pic:pic>
                  <pic:nvPicPr>
                    <pic:cNvPr id="0" name="image12.png"/>
                    <pic:cNvPicPr preferRelativeResize="0"/>
                  </pic:nvPicPr>
                  <pic:blipFill>
                    <a:blip r:embed="rId17"/>
                    <a:srcRect b="0" l="0" r="0" t="0"/>
                    <a:stretch>
                      <a:fillRect/>
                    </a:stretch>
                  </pic:blipFill>
                  <pic:spPr>
                    <a:xfrm>
                      <a:off x="0" y="0"/>
                      <a:ext cx="4434161" cy="3647182"/>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rPr>
          <w:i w:val="1"/>
          <w:color w:val="e4005a"/>
          <w:sz w:val="22"/>
          <w:szCs w:val="22"/>
        </w:rPr>
      </w:pPr>
      <w:r w:rsidDel="00000000" w:rsidR="00000000" w:rsidRPr="00000000">
        <w:rPr>
          <w:i w:val="1"/>
          <w:color w:val="e4005a"/>
          <w:sz w:val="22"/>
          <w:szCs w:val="22"/>
          <w:rtl w:val="0"/>
        </w:rPr>
        <w:t xml:space="preserve">The text is able to be read by a read aloud extension or application so students can hear the assignment even if they can’t read. Alternatively, you can record yourself speaking the instructions for students that struggle with reading. The assignment gives the students the option to record their answer rather than writing, if they struggle with either typing or writing with a pen.</w:t>
      </w:r>
    </w:p>
    <w:p w:rsidR="00000000" w:rsidDel="00000000" w:rsidP="00000000" w:rsidRDefault="00000000" w:rsidRPr="00000000" w14:paraId="000000A4">
      <w:pPr>
        <w:rPr>
          <w:i w:val="1"/>
          <w:color w:val="e4005a"/>
          <w:sz w:val="22"/>
          <w:szCs w:val="22"/>
        </w:rPr>
      </w:pPr>
      <w:r w:rsidDel="00000000" w:rsidR="00000000" w:rsidRPr="00000000">
        <w:rPr>
          <w:rtl w:val="0"/>
        </w:rPr>
      </w:r>
    </w:p>
    <w:p w:rsidR="00000000" w:rsidDel="00000000" w:rsidP="00000000" w:rsidRDefault="00000000" w:rsidRPr="00000000" w14:paraId="000000A5">
      <w:pPr>
        <w:rPr>
          <w:i w:val="1"/>
          <w:color w:val="e4005a"/>
          <w:sz w:val="22"/>
          <w:szCs w:val="22"/>
        </w:rPr>
      </w:pPr>
      <w:r w:rsidDel="00000000" w:rsidR="00000000" w:rsidRPr="00000000">
        <w:rPr>
          <w:i w:val="1"/>
          <w:color w:val="e4005a"/>
          <w:sz w:val="22"/>
          <w:szCs w:val="22"/>
          <w:rtl w:val="0"/>
        </w:rPr>
        <w:t xml:space="preserve">**This nugget provides opportunities for assessment against the Working Scientifically objectives and follows on from lesson 2 - assessing if the children understand the principles of drawing a table.</w:t>
      </w:r>
    </w:p>
    <w:p w:rsidR="00000000" w:rsidDel="00000000" w:rsidP="00000000" w:rsidRDefault="00000000" w:rsidRPr="00000000" w14:paraId="000000A6">
      <w:pPr>
        <w:rPr/>
      </w:pPr>
      <w:r w:rsidDel="00000000" w:rsidR="00000000" w:rsidRPr="00000000">
        <w:rPr>
          <w:rtl w:val="0"/>
        </w:rPr>
      </w:r>
    </w:p>
    <w:sectPr>
      <w:headerReference r:id="rId18" w:type="default"/>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572876" cy="403733"/>
          <wp:effectExtent b="0" l="0" r="0" t="0"/>
          <wp:docPr descr="A picture containing logo&#10;&#10;Description automatically generated" id="43" name="image2.png"/>
          <a:graphic>
            <a:graphicData uri="http://schemas.openxmlformats.org/drawingml/2006/picture">
              <pic:pic>
                <pic:nvPicPr>
                  <pic:cNvPr descr="A picture containing logo&#10;&#10;Description automatically generated" id="0" name="image2.png"/>
                  <pic:cNvPicPr preferRelativeResize="0"/>
                </pic:nvPicPr>
                <pic:blipFill>
                  <a:blip r:embed="rId1"/>
                  <a:srcRect b="0" l="0" r="0" t="0"/>
                  <a:stretch>
                    <a:fillRect/>
                  </a:stretch>
                </pic:blipFill>
                <pic:spPr>
                  <a:xfrm>
                    <a:off x="0" y="0"/>
                    <a:ext cx="1572876" cy="40373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5"/>
      <w:numFmt w:val="bullet"/>
      <w:lvlText w:val="-"/>
      <w:lvlJc w:val="left"/>
      <w:pPr>
        <w:ind w:left="1440" w:hanging="360"/>
      </w:pPr>
      <w:rPr>
        <w:rFonts w:ascii="Calibri" w:cs="Calibri" w:eastAsia="Calibri" w:hAnsi="Calibri"/>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5"/>
      <w:numFmt w:val="bullet"/>
      <w:lvlText w:val="-"/>
      <w:lvlJc w:val="left"/>
      <w:pPr>
        <w:ind w:left="1440" w:hanging="360"/>
      </w:pPr>
      <w:rPr>
        <w:rFonts w:ascii="Calibri" w:cs="Calibri" w:eastAsia="Calibri" w:hAnsi="Calibri"/>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A2292"/>
  </w:style>
  <w:style w:type="paragraph" w:styleId="Heading1">
    <w:name w:val="heading 1"/>
    <w:basedOn w:val="Normal"/>
    <w:next w:val="Normal"/>
    <w:link w:val="Heading1Char"/>
    <w:uiPriority w:val="9"/>
    <w:qFormat w:val="1"/>
    <w:rsid w:val="00C1330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4B5613"/>
    <w:pPr>
      <w:spacing w:after="100" w:afterAutospacing="1" w:before="100" w:beforeAutospacing="1"/>
    </w:pPr>
    <w:rPr>
      <w:rFonts w:ascii="Times New Roman" w:cs="Times New Roman" w:eastAsia="Times New Roman" w:hAnsi="Times New Roman"/>
      <w:lang w:eastAsia="en-GB"/>
    </w:rPr>
  </w:style>
  <w:style w:type="table" w:styleId="TableGrid">
    <w:name w:val="Table Grid"/>
    <w:basedOn w:val="TableNormal"/>
    <w:uiPriority w:val="39"/>
    <w:rsid w:val="004B561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4B5613"/>
    <w:pPr>
      <w:tabs>
        <w:tab w:val="center" w:pos="4513"/>
        <w:tab w:val="right" w:pos="9026"/>
      </w:tabs>
    </w:pPr>
  </w:style>
  <w:style w:type="character" w:styleId="HeaderChar" w:customStyle="1">
    <w:name w:val="Header Char"/>
    <w:basedOn w:val="DefaultParagraphFont"/>
    <w:link w:val="Header"/>
    <w:uiPriority w:val="99"/>
    <w:rsid w:val="004B5613"/>
  </w:style>
  <w:style w:type="paragraph" w:styleId="Footer">
    <w:name w:val="footer"/>
    <w:basedOn w:val="Normal"/>
    <w:link w:val="FooterChar"/>
    <w:uiPriority w:val="99"/>
    <w:unhideWhenUsed w:val="1"/>
    <w:rsid w:val="004B5613"/>
    <w:pPr>
      <w:tabs>
        <w:tab w:val="center" w:pos="4513"/>
        <w:tab w:val="right" w:pos="9026"/>
      </w:tabs>
    </w:pPr>
  </w:style>
  <w:style w:type="character" w:styleId="FooterChar" w:customStyle="1">
    <w:name w:val="Footer Char"/>
    <w:basedOn w:val="DefaultParagraphFont"/>
    <w:link w:val="Footer"/>
    <w:uiPriority w:val="99"/>
    <w:rsid w:val="004B5613"/>
  </w:style>
  <w:style w:type="character" w:styleId="Heading1Char" w:customStyle="1">
    <w:name w:val="Heading 1 Char"/>
    <w:basedOn w:val="DefaultParagraphFont"/>
    <w:link w:val="Heading1"/>
    <w:uiPriority w:val="9"/>
    <w:rsid w:val="00C13307"/>
    <w:rPr>
      <w:rFonts w:asciiTheme="majorHAnsi" w:cstheme="majorBidi" w:eastAsiaTheme="majorEastAsia" w:hAnsiTheme="majorHAnsi"/>
      <w:color w:val="2f5496" w:themeColor="accent1" w:themeShade="0000BF"/>
      <w:sz w:val="32"/>
      <w:szCs w:val="32"/>
    </w:rPr>
  </w:style>
  <w:style w:type="paragraph" w:styleId="ListParagraph">
    <w:name w:val="List Paragraph"/>
    <w:basedOn w:val="Normal"/>
    <w:uiPriority w:val="34"/>
    <w:qFormat w:val="1"/>
    <w:rsid w:val="00556624"/>
    <w:pPr>
      <w:ind w:left="720"/>
      <w:contextualSpacing w:val="1"/>
    </w:pPr>
  </w:style>
  <w:style w:type="paragraph" w:styleId="NoSpacing">
    <w:name w:val="No Spacing"/>
    <w:uiPriority w:val="99"/>
    <w:qFormat w:val="1"/>
    <w:rsid w:val="0037557D"/>
    <w:rPr>
      <w:rFonts w:ascii="NTPreCursive" w:cs="Times New Roman" w:eastAsia="Calibri" w:hAnsi="NTPreCursive"/>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9.png"/><Relationship Id="rId13" Type="http://schemas.openxmlformats.org/officeDocument/2006/relationships/image" Target="media/image11.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image" Target="media/image8.png"/><Relationship Id="rId14" Type="http://schemas.openxmlformats.org/officeDocument/2006/relationships/image" Target="media/image7.png"/><Relationship Id="rId17" Type="http://schemas.openxmlformats.org/officeDocument/2006/relationships/image" Target="media/image12.png"/><Relationship Id="rId16"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4.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FU+JTmuEkVyo2qaV0gnD5BxJQg==">AMUW2mXdx/56I9EBQyjC3Xd7EvpK0zTfbzKL3mNr64YxFseTC8+BTxv6J6B3M0b34/6ltl5FAag3sOm+OnKk2TAUxF6fPgJOS/a+if0K7N5lOSisB/dYe8g=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2021-02-09T14:50:00Z</dcterms:created>
  <dc:creator>Taryn Davison</dc:creator>
</cp:coreProperties>
</file>